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97D" w:rsidRDefault="002E297D"/>
    <w:p w:rsidR="00836F3B" w:rsidRPr="00332061" w:rsidRDefault="00836F3B" w:rsidP="00836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 w:rsidRPr="00332061">
        <w:rPr>
          <w:rFonts w:ascii="Arial" w:hAnsi="Arial" w:cs="Arial"/>
          <w:b/>
          <w:sz w:val="28"/>
          <w:szCs w:val="28"/>
        </w:rPr>
        <w:t>DOCUMENTO INSTITUCIONAL DIGITALIZADO</w:t>
      </w:r>
    </w:p>
    <w:p w:rsidR="00836F3B" w:rsidRDefault="00836F3B" w:rsidP="00836F3B">
      <w:pPr>
        <w:rPr>
          <w:rFonts w:ascii="Arial" w:hAnsi="Arial" w:cs="Arial"/>
          <w:sz w:val="22"/>
        </w:rPr>
      </w:pPr>
    </w:p>
    <w:p w:rsidR="00836F3B" w:rsidRPr="00462C26" w:rsidRDefault="00836F3B" w:rsidP="00836F3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DOCUMENTO </w:t>
      </w:r>
      <w:r w:rsidRPr="00462C26">
        <w:rPr>
          <w:rFonts w:ascii="Arial" w:hAnsi="Arial" w:cs="Arial"/>
          <w:sz w:val="22"/>
          <w:vertAlign w:val="superscript"/>
        </w:rPr>
        <w:t>(1)</w:t>
      </w:r>
      <w:r>
        <w:rPr>
          <w:rFonts w:ascii="Arial" w:hAnsi="Arial" w:cs="Arial"/>
          <w:sz w:val="22"/>
          <w:vertAlign w:val="superscript"/>
        </w:rPr>
        <w:t xml:space="preserve">: </w:t>
      </w:r>
    </w:p>
    <w:p w:rsidR="00836F3B" w:rsidRPr="00975CE2" w:rsidRDefault="00836F3B" w:rsidP="00836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b/>
          <w:szCs w:val="24"/>
        </w:rPr>
        <w:t>Prog</w:t>
      </w:r>
      <w:proofErr w:type="spellEnd"/>
      <w:r>
        <w:rPr>
          <w:rFonts w:ascii="Arial" w:hAnsi="Arial" w:cs="Arial"/>
          <w:b/>
          <w:szCs w:val="24"/>
        </w:rPr>
        <w:t>-Nombre del departamento</w:t>
      </w:r>
    </w:p>
    <w:p w:rsidR="00836F3B" w:rsidRPr="00975CE2" w:rsidRDefault="00836F3B" w:rsidP="00836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24"/>
        </w:rPr>
      </w:pPr>
    </w:p>
    <w:p w:rsidR="00836F3B" w:rsidRPr="00975CE2" w:rsidRDefault="00836F3B" w:rsidP="00836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24"/>
        </w:rPr>
      </w:pPr>
    </w:p>
    <w:p w:rsidR="00836F3B" w:rsidRPr="00975CE2" w:rsidRDefault="00836F3B" w:rsidP="00836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24"/>
        </w:rPr>
      </w:pPr>
    </w:p>
    <w:p w:rsidR="00836F3B" w:rsidRDefault="00836F3B" w:rsidP="00836F3B">
      <w:pPr>
        <w:rPr>
          <w:rFonts w:ascii="Arial" w:hAnsi="Arial" w:cs="Arial"/>
          <w:sz w:val="22"/>
        </w:rPr>
      </w:pPr>
    </w:p>
    <w:p w:rsidR="00836F3B" w:rsidRDefault="00836F3B" w:rsidP="00836F3B">
      <w:pPr>
        <w:rPr>
          <w:rFonts w:ascii="Arial" w:hAnsi="Arial" w:cs="Arial"/>
          <w:sz w:val="22"/>
        </w:rPr>
      </w:pPr>
    </w:p>
    <w:p w:rsidR="00836F3B" w:rsidRDefault="00836F3B" w:rsidP="00836F3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Fecha de actualización</w:t>
      </w:r>
    </w:p>
    <w:p w:rsidR="00836F3B" w:rsidRPr="00975CE2" w:rsidRDefault="00836F3B" w:rsidP="00836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493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Fecha de actualización</w:t>
      </w:r>
    </w:p>
    <w:p w:rsidR="00836F3B" w:rsidRDefault="00836F3B" w:rsidP="009E4104">
      <w:pPr>
        <w:pStyle w:val="Sinespaciado"/>
        <w:spacing w:before="480" w:after="480"/>
        <w:jc w:val="center"/>
        <w:rPr>
          <w:rFonts w:asciiTheme="majorHAnsi" w:eastAsiaTheme="majorEastAsia" w:hAnsiTheme="majorHAnsi" w:cstheme="majorBidi"/>
          <w:caps/>
          <w:color w:val="17365D" w:themeColor="text2" w:themeShade="BF"/>
          <w:sz w:val="72"/>
          <w:szCs w:val="72"/>
        </w:rPr>
        <w:sectPr w:rsidR="00836F3B" w:rsidSect="00DF0747">
          <w:headerReference w:type="default" r:id="rId8"/>
          <w:footerReference w:type="default" r:id="rId9"/>
          <w:headerReference w:type="first" r:id="rId10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pPr w:leftFromText="187" w:rightFromText="187" w:vertAnchor="page" w:horzAnchor="page" w:tblpX="1819" w:tblpY="1357"/>
        <w:tblW w:w="4896" w:type="pct"/>
        <w:tblBorders>
          <w:top w:val="single" w:sz="36" w:space="0" w:color="548DD4" w:themeColor="text2" w:themeTint="99"/>
          <w:bottom w:val="single" w:sz="36" w:space="0" w:color="548DD4" w:themeColor="text2" w:themeTint="99"/>
          <w:insideH w:val="single" w:sz="36" w:space="0" w:color="548DD4" w:themeColor="text2" w:themeTint="99"/>
          <w:insideV w:val="single" w:sz="36" w:space="0" w:color="95B3D7" w:themeColor="accent1" w:themeTint="99"/>
        </w:tblBorders>
        <w:tblCellMar>
          <w:top w:w="360" w:type="dxa"/>
          <w:left w:w="115" w:type="dxa"/>
          <w:bottom w:w="360" w:type="dxa"/>
          <w:right w:w="115" w:type="dxa"/>
        </w:tblCellMar>
        <w:tblLook w:val="04A0"/>
      </w:tblPr>
      <w:tblGrid>
        <w:gridCol w:w="8552"/>
      </w:tblGrid>
      <w:tr w:rsidR="0089264D" w:rsidRPr="0089264D" w:rsidTr="002E297D">
        <w:trPr>
          <w:trHeight w:val="1694"/>
        </w:trPr>
        <w:tc>
          <w:tcPr>
            <w:tcW w:w="5000" w:type="pct"/>
            <w:tcBorders>
              <w:bottom w:val="single" w:sz="36" w:space="0" w:color="548DD4" w:themeColor="text2" w:themeTint="99"/>
            </w:tcBorders>
          </w:tcPr>
          <w:p w:rsidR="00743A52" w:rsidRDefault="002E297D" w:rsidP="009E4104">
            <w:pPr>
              <w:pStyle w:val="Sinespaciado"/>
              <w:spacing w:before="480" w:after="480"/>
              <w:jc w:val="center"/>
              <w:rPr>
                <w:rFonts w:asciiTheme="majorHAnsi" w:eastAsiaTheme="majorEastAsia" w:hAnsiTheme="majorHAnsi" w:cstheme="majorBidi"/>
                <w:caps/>
                <w:color w:val="17365D" w:themeColor="text2" w:themeShade="BF"/>
                <w:sz w:val="72"/>
                <w:szCs w:val="72"/>
              </w:rPr>
            </w:pPr>
            <w:r>
              <w:rPr>
                <w:rFonts w:asciiTheme="majorHAnsi" w:eastAsiaTheme="majorEastAsia" w:hAnsiTheme="majorHAnsi" w:cstheme="majorBidi"/>
                <w:caps/>
                <w:color w:val="17365D" w:themeColor="text2" w:themeShade="BF"/>
                <w:sz w:val="72"/>
                <w:szCs w:val="72"/>
              </w:rPr>
              <w:lastRenderedPageBreak/>
              <w:t>departamento</w:t>
            </w:r>
          </w:p>
          <w:p w:rsidR="002E297D" w:rsidRPr="002E297D" w:rsidRDefault="00B10D1C" w:rsidP="002E297D">
            <w:pPr>
              <w:pStyle w:val="Sinespaciado"/>
              <w:spacing w:before="480" w:after="480"/>
              <w:jc w:val="center"/>
              <w:rPr>
                <w:rFonts w:asciiTheme="majorHAnsi" w:eastAsiaTheme="majorEastAsia" w:hAnsiTheme="majorHAnsi" w:cstheme="majorBidi"/>
                <w:caps/>
                <w:color w:val="17365D" w:themeColor="text2" w:themeShade="BF"/>
                <w:sz w:val="64"/>
                <w:szCs w:val="64"/>
              </w:rPr>
            </w:pPr>
            <w:sdt>
              <w:sdtPr>
                <w:rPr>
                  <w:rFonts w:asciiTheme="majorHAnsi" w:eastAsiaTheme="majorEastAsia" w:hAnsiTheme="majorHAnsi" w:cstheme="majorBidi"/>
                  <w:caps/>
                  <w:color w:val="17365D" w:themeColor="text2" w:themeShade="BF"/>
                  <w:sz w:val="72"/>
                  <w:szCs w:val="72"/>
                </w:rPr>
                <w:alias w:val="Título"/>
                <w:id w:val="13553149"/>
                <w:placeholder>
                  <w:docPart w:val="E4476ED231B34DC9864ABB6451343F84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 w:rsidR="0003315A" w:rsidRPr="002E297D">
                  <w:rPr>
                    <w:rFonts w:asciiTheme="majorHAnsi" w:eastAsiaTheme="majorEastAsia" w:hAnsiTheme="majorHAnsi" w:cstheme="majorBidi"/>
                    <w:caps/>
                    <w:color w:val="17365D" w:themeColor="text2" w:themeShade="BF"/>
                    <w:sz w:val="72"/>
                    <w:szCs w:val="72"/>
                  </w:rPr>
                  <w:t xml:space="preserve">MI </w:t>
                </w:r>
                <w:r w:rsidR="002E297D" w:rsidRPr="002E297D">
                  <w:rPr>
                    <w:rFonts w:asciiTheme="majorHAnsi" w:eastAsiaTheme="majorEastAsia" w:hAnsiTheme="majorHAnsi" w:cstheme="majorBidi"/>
                    <w:caps/>
                    <w:color w:val="17365D" w:themeColor="text2" w:themeShade="BF"/>
                    <w:sz w:val="72"/>
                    <w:szCs w:val="72"/>
                  </w:rPr>
                  <w:t>departamento</w:t>
                </w:r>
              </w:sdtContent>
            </w:sdt>
          </w:p>
        </w:tc>
      </w:tr>
    </w:tbl>
    <w:sdt>
      <w:sdtPr>
        <w:id w:val="2311969"/>
        <w:docPartObj>
          <w:docPartGallery w:val="Cover Pages"/>
          <w:docPartUnique/>
        </w:docPartObj>
      </w:sdtPr>
      <w:sdtContent>
        <w:p w:rsidR="00DF0747" w:rsidRDefault="00DF0747"/>
        <w:p w:rsidR="00DF0747" w:rsidRDefault="00DF0747"/>
        <w:tbl>
          <w:tblPr>
            <w:tblpPr w:leftFromText="187" w:rightFromText="187" w:vertAnchor="page" w:horzAnchor="margin" w:tblpY="11341"/>
            <w:tblW w:w="5063" w:type="pct"/>
            <w:tblBorders>
              <w:top w:val="single" w:sz="36" w:space="0" w:color="548DD4" w:themeColor="text2" w:themeTint="99"/>
              <w:bottom w:val="single" w:sz="36" w:space="0" w:color="548DD4" w:themeColor="text2" w:themeTint="99"/>
            </w:tblBorders>
            <w:tblCellMar>
              <w:top w:w="360" w:type="dxa"/>
              <w:left w:w="115" w:type="dxa"/>
              <w:bottom w:w="360" w:type="dxa"/>
              <w:right w:w="115" w:type="dxa"/>
            </w:tblCellMar>
            <w:tblLook w:val="04A0"/>
          </w:tblPr>
          <w:tblGrid>
            <w:gridCol w:w="8844"/>
          </w:tblGrid>
          <w:tr w:rsidR="00A92372" w:rsidTr="0089264D">
            <w:trPr>
              <w:trHeight w:val="1608"/>
            </w:trPr>
            <w:tc>
              <w:tcPr>
                <w:tcW w:w="0" w:type="auto"/>
                <w:vAlign w:val="center"/>
              </w:tcPr>
              <w:p w:rsidR="00621859" w:rsidRPr="002E297D" w:rsidRDefault="00525D66" w:rsidP="00621859">
                <w:pPr>
                  <w:jc w:val="center"/>
                  <w:rPr>
                    <w:rFonts w:asciiTheme="majorHAnsi" w:eastAsiaTheme="majorEastAsia" w:hAnsiTheme="majorHAnsi" w:cstheme="majorBidi"/>
                    <w:caps/>
                    <w:color w:val="17365D" w:themeColor="text2" w:themeShade="BF"/>
                    <w:sz w:val="64"/>
                    <w:szCs w:val="64"/>
                  </w:rPr>
                </w:pPr>
                <w:r>
                  <w:rPr>
                    <w:rFonts w:asciiTheme="majorHAnsi" w:eastAsiaTheme="majorEastAsia" w:hAnsiTheme="majorHAnsi" w:cstheme="majorBidi"/>
                    <w:caps/>
                    <w:color w:val="17365D" w:themeColor="text2" w:themeShade="BF"/>
                    <w:sz w:val="64"/>
                    <w:szCs w:val="64"/>
                  </w:rPr>
                  <w:t xml:space="preserve">i.e.s </w:t>
                </w:r>
                <w:r w:rsidR="00621859" w:rsidRPr="0071591F">
                  <w:rPr>
                    <w:rFonts w:asciiTheme="majorHAnsi" w:eastAsiaTheme="majorEastAsia" w:hAnsiTheme="majorHAnsi" w:cstheme="majorBidi"/>
                    <w:caps/>
                    <w:color w:val="17365D" w:themeColor="text2" w:themeShade="BF"/>
                    <w:sz w:val="64"/>
                    <w:szCs w:val="64"/>
                  </w:rPr>
                  <w:t>JOSÉ mor de fuentes</w:t>
                </w:r>
              </w:p>
              <w:p w:rsidR="00A92372" w:rsidRPr="002E297D" w:rsidRDefault="00B10D1C" w:rsidP="002E297D">
                <w:pPr>
                  <w:jc w:val="center"/>
                  <w:rPr>
                    <w:rFonts w:asciiTheme="majorHAnsi" w:eastAsiaTheme="majorEastAsia" w:hAnsiTheme="majorHAnsi" w:cstheme="majorBidi"/>
                    <w:caps/>
                    <w:color w:val="17365D" w:themeColor="text2" w:themeShade="BF"/>
                    <w:sz w:val="64"/>
                    <w:szCs w:val="6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aps/>
                      <w:color w:val="17365D" w:themeColor="text2" w:themeShade="BF"/>
                      <w:sz w:val="64"/>
                      <w:szCs w:val="64"/>
                    </w:rPr>
                    <w:alias w:val="Subtítulo"/>
                    <w:id w:val="13553153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Content>
                    <w:r w:rsidR="002E297D" w:rsidRPr="002E297D">
                      <w:rPr>
                        <w:rFonts w:asciiTheme="majorHAnsi" w:eastAsiaTheme="majorEastAsia" w:hAnsiTheme="majorHAnsi" w:cstheme="majorBidi"/>
                        <w:caps/>
                        <w:color w:val="17365D" w:themeColor="text2" w:themeShade="BF"/>
                        <w:sz w:val="64"/>
                        <w:szCs w:val="64"/>
                      </w:rPr>
                      <w:t>curso 2012/13</w:t>
                    </w:r>
                  </w:sdtContent>
                </w:sdt>
                <w:r w:rsidR="002E297D">
                  <w:rPr>
                    <w:rFonts w:asciiTheme="majorHAnsi" w:eastAsiaTheme="majorEastAsia" w:hAnsiTheme="majorHAnsi" w:cstheme="majorBidi"/>
                    <w:caps/>
                    <w:color w:val="17365D" w:themeColor="text2" w:themeShade="BF"/>
                    <w:sz w:val="64"/>
                    <w:szCs w:val="64"/>
                  </w:rPr>
                  <w:t xml:space="preserve"> </w:t>
                </w:r>
              </w:p>
            </w:tc>
          </w:tr>
        </w:tbl>
        <w:p w:rsidR="00A92372" w:rsidRDefault="00DF0747">
          <w:r>
            <w:br w:type="page"/>
          </w:r>
        </w:p>
      </w:sdtContent>
    </w:sdt>
    <w:sdt>
      <w:sdtPr>
        <w:rPr>
          <w:rFonts w:asciiTheme="minorHAnsi" w:hAnsiTheme="minorHAnsi"/>
          <w:b/>
          <w:bCs/>
          <w:caps/>
          <w:sz w:val="22"/>
        </w:rPr>
        <w:id w:val="2312183"/>
        <w:docPartObj>
          <w:docPartGallery w:val="Table of Contents"/>
          <w:docPartUnique/>
        </w:docPartObj>
      </w:sdtPr>
      <w:sdtEndPr>
        <w:rPr>
          <w:rFonts w:ascii="Times New Roman" w:hAnsi="Times New Roman"/>
          <w:b w:val="0"/>
          <w:bCs w:val="0"/>
          <w:caps w:val="0"/>
          <w:sz w:val="24"/>
        </w:rPr>
      </w:sdtEndPr>
      <w:sdtContent>
        <w:p w:rsidR="0089264D" w:rsidRDefault="0089264D" w:rsidP="006C307B">
          <w:r w:rsidRPr="005F6EAA">
            <w:rPr>
              <w:rStyle w:val="TtuloCar"/>
              <w:sz w:val="40"/>
              <w:szCs w:val="40"/>
            </w:rPr>
            <w:t>INDICE</w:t>
          </w:r>
        </w:p>
        <w:p w:rsidR="00D93EC7" w:rsidRDefault="00B10D1C">
          <w:pPr>
            <w:pStyle w:val="TDC1"/>
            <w:rPr>
              <w:rFonts w:asciiTheme="minorHAnsi" w:eastAsiaTheme="minorEastAsia" w:hAnsiTheme="minorHAnsi"/>
              <w:caps w:val="0"/>
              <w:noProof/>
              <w:sz w:val="22"/>
              <w:lang w:eastAsia="es-ES"/>
            </w:rPr>
          </w:pPr>
          <w:r w:rsidRPr="00B10D1C">
            <w:fldChar w:fldCharType="begin"/>
          </w:r>
          <w:r w:rsidR="00D93EC7">
            <w:instrText xml:space="preserve"> TOC \o "1-4" \h \z \u </w:instrText>
          </w:r>
          <w:r w:rsidRPr="00B10D1C">
            <w:fldChar w:fldCharType="separate"/>
          </w:r>
          <w:hyperlink w:anchor="_Toc357419731" w:history="1">
            <w:r w:rsidR="00D93EC7" w:rsidRPr="00534760">
              <w:rPr>
                <w:rStyle w:val="Hipervnculo"/>
                <w:noProof/>
              </w:rPr>
              <w:t>PROFESORADO</w:t>
            </w:r>
            <w:r w:rsidR="00D93E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3EC7">
              <w:rPr>
                <w:noProof/>
                <w:webHidden/>
              </w:rPr>
              <w:instrText xml:space="preserve"> PAGEREF _Toc357419731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3EC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C7" w:rsidRDefault="00B10D1C">
          <w:pPr>
            <w:pStyle w:val="TDC1"/>
            <w:rPr>
              <w:rFonts w:asciiTheme="minorHAnsi" w:eastAsiaTheme="minorEastAsia" w:hAnsiTheme="minorHAnsi"/>
              <w:caps w:val="0"/>
              <w:noProof/>
              <w:sz w:val="22"/>
              <w:lang w:eastAsia="es-ES"/>
            </w:rPr>
          </w:pPr>
          <w:hyperlink w:anchor="_Toc357419732" w:history="1">
            <w:r w:rsidR="00D93EC7" w:rsidRPr="00534760">
              <w:rPr>
                <w:rStyle w:val="Hipervnculo"/>
                <w:noProof/>
              </w:rPr>
              <w:t>XX E.S.O.</w:t>
            </w:r>
            <w:r w:rsidR="00D93E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3EC7">
              <w:rPr>
                <w:noProof/>
                <w:webHidden/>
              </w:rPr>
              <w:instrText xml:space="preserve"> PAGEREF _Toc357419732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3EC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C7" w:rsidRDefault="00B10D1C">
          <w:pPr>
            <w:pStyle w:val="TDC2"/>
            <w:rPr>
              <w:rFonts w:asciiTheme="minorHAnsi" w:eastAsiaTheme="minorEastAsia" w:hAnsiTheme="minorHAnsi"/>
              <w:caps w:val="0"/>
              <w:sz w:val="22"/>
              <w:lang w:eastAsia="es-ES"/>
            </w:rPr>
          </w:pPr>
          <w:hyperlink w:anchor="_Toc357419733" w:history="1">
            <w:r w:rsidR="00D93EC7" w:rsidRPr="00534760">
              <w:rPr>
                <w:rStyle w:val="Hipervnculo"/>
              </w:rPr>
              <w:t>.</w:t>
            </w:r>
            <w:r w:rsidR="00D93EC7">
              <w:rPr>
                <w:rFonts w:asciiTheme="minorHAnsi" w:eastAsiaTheme="minorEastAsia" w:hAnsiTheme="minorHAnsi"/>
                <w:caps w:val="0"/>
                <w:sz w:val="22"/>
                <w:lang w:eastAsia="es-ES"/>
              </w:rPr>
              <w:tab/>
            </w:r>
            <w:r w:rsidR="00D93EC7" w:rsidRPr="00534760">
              <w:rPr>
                <w:rStyle w:val="Hipervnculo"/>
              </w:rPr>
              <w:t>MI ASIGNATURA</w:t>
            </w:r>
            <w:r w:rsidR="00D93EC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93EC7">
              <w:rPr>
                <w:webHidden/>
              </w:rPr>
              <w:instrText xml:space="preserve"> PAGEREF _Toc357419733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93EC7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D93EC7" w:rsidRDefault="00B10D1C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s-ES"/>
            </w:rPr>
          </w:pPr>
          <w:hyperlink w:anchor="_Toc357419734" w:history="1">
            <w:r w:rsidR="00D93EC7" w:rsidRPr="00534760">
              <w:rPr>
                <w:rStyle w:val="Hipervnculo"/>
                <w:noProof/>
              </w:rPr>
              <w:t>A.</w:t>
            </w:r>
            <w:r w:rsidR="00D93EC7">
              <w:rPr>
                <w:rFonts w:asciiTheme="minorHAnsi" w:eastAsiaTheme="minorEastAsia" w:hAnsiTheme="minorHAnsi"/>
                <w:caps w:val="0"/>
                <w:noProof/>
                <w:sz w:val="22"/>
                <w:lang w:eastAsia="es-ES"/>
              </w:rPr>
              <w:tab/>
            </w:r>
            <w:r w:rsidR="00D93EC7" w:rsidRPr="00534760">
              <w:rPr>
                <w:rStyle w:val="Hipervnculo"/>
                <w:noProof/>
              </w:rPr>
              <w:t>OBJETIVOS</w:t>
            </w:r>
            <w:r w:rsidR="00D93E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3EC7">
              <w:rPr>
                <w:noProof/>
                <w:webHidden/>
              </w:rPr>
              <w:instrText xml:space="preserve"> PAGEREF _Toc357419734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3EC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C7" w:rsidRDefault="00B10D1C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s-ES"/>
            </w:rPr>
          </w:pPr>
          <w:hyperlink w:anchor="_Toc357419735" w:history="1">
            <w:r w:rsidR="00D93EC7" w:rsidRPr="00534760">
              <w:rPr>
                <w:rStyle w:val="Hipervnculo"/>
                <w:noProof/>
              </w:rPr>
              <w:t>B.</w:t>
            </w:r>
            <w:r w:rsidR="00D93EC7">
              <w:rPr>
                <w:rFonts w:asciiTheme="minorHAnsi" w:eastAsiaTheme="minorEastAsia" w:hAnsiTheme="minorHAnsi"/>
                <w:caps w:val="0"/>
                <w:noProof/>
                <w:sz w:val="22"/>
                <w:lang w:eastAsia="es-ES"/>
              </w:rPr>
              <w:tab/>
            </w:r>
            <w:r w:rsidR="00D93EC7" w:rsidRPr="00534760">
              <w:rPr>
                <w:rStyle w:val="Hipervnculo"/>
                <w:noProof/>
              </w:rPr>
              <w:t>CONTRIBUCIÓN A LA ADQUISICIÓN DE COMPETENCIAS BÁSICAS</w:t>
            </w:r>
            <w:r w:rsidR="00D93E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3EC7">
              <w:rPr>
                <w:noProof/>
                <w:webHidden/>
              </w:rPr>
              <w:instrText xml:space="preserve"> PAGEREF _Toc357419735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3EC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C7" w:rsidRDefault="00B10D1C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s-ES"/>
            </w:rPr>
          </w:pPr>
          <w:hyperlink w:anchor="_Toc357419736" w:history="1">
            <w:r w:rsidR="00D93EC7" w:rsidRPr="00534760">
              <w:rPr>
                <w:rStyle w:val="Hipervnculo"/>
                <w:noProof/>
              </w:rPr>
              <w:t>C.</w:t>
            </w:r>
            <w:r w:rsidR="00D93EC7">
              <w:rPr>
                <w:rFonts w:asciiTheme="minorHAnsi" w:eastAsiaTheme="minorEastAsia" w:hAnsiTheme="minorHAnsi"/>
                <w:caps w:val="0"/>
                <w:noProof/>
                <w:sz w:val="22"/>
                <w:lang w:eastAsia="es-ES"/>
              </w:rPr>
              <w:tab/>
            </w:r>
            <w:r w:rsidR="00D93EC7" w:rsidRPr="00534760">
              <w:rPr>
                <w:rStyle w:val="Hipervnculo"/>
                <w:noProof/>
              </w:rPr>
              <w:t>ORGANIZACIÓN Y SECUENCIACIÓN DE LOS CONTENIDOS</w:t>
            </w:r>
            <w:r w:rsidR="00D93E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3EC7">
              <w:rPr>
                <w:noProof/>
                <w:webHidden/>
              </w:rPr>
              <w:instrText xml:space="preserve"> PAGEREF _Toc357419736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3EC7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C7" w:rsidRDefault="00B10D1C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s-ES"/>
            </w:rPr>
          </w:pPr>
          <w:hyperlink w:anchor="_Toc357419737" w:history="1">
            <w:r w:rsidR="00D93EC7" w:rsidRPr="00534760">
              <w:rPr>
                <w:rStyle w:val="Hipervnculo"/>
                <w:noProof/>
              </w:rPr>
              <w:t>D.</w:t>
            </w:r>
            <w:r w:rsidR="00D93EC7">
              <w:rPr>
                <w:rFonts w:asciiTheme="minorHAnsi" w:eastAsiaTheme="minorEastAsia" w:hAnsiTheme="minorHAnsi"/>
                <w:caps w:val="0"/>
                <w:noProof/>
                <w:sz w:val="22"/>
                <w:lang w:eastAsia="es-ES"/>
              </w:rPr>
              <w:tab/>
            </w:r>
            <w:r w:rsidR="00D93EC7" w:rsidRPr="00534760">
              <w:rPr>
                <w:rStyle w:val="Hipervnculo"/>
                <w:noProof/>
              </w:rPr>
              <w:t>INCORPORACIÓN DE LA EDUCACIÓN EN VALORES DEMOCRÁTICOS</w:t>
            </w:r>
            <w:r w:rsidR="00D93E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3EC7">
              <w:rPr>
                <w:noProof/>
                <w:webHidden/>
              </w:rPr>
              <w:instrText xml:space="preserve"> PAGEREF _Toc357419737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3EC7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C7" w:rsidRDefault="00B10D1C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s-ES"/>
            </w:rPr>
          </w:pPr>
          <w:hyperlink w:anchor="_Toc357419738" w:history="1">
            <w:r w:rsidR="00D93EC7" w:rsidRPr="00534760">
              <w:rPr>
                <w:rStyle w:val="Hipervnculo"/>
                <w:noProof/>
              </w:rPr>
              <w:t>E.</w:t>
            </w:r>
            <w:r w:rsidR="00D93EC7">
              <w:rPr>
                <w:rFonts w:asciiTheme="minorHAnsi" w:eastAsiaTheme="minorEastAsia" w:hAnsiTheme="minorHAnsi"/>
                <w:caps w:val="0"/>
                <w:noProof/>
                <w:sz w:val="22"/>
                <w:lang w:eastAsia="es-ES"/>
              </w:rPr>
              <w:tab/>
            </w:r>
            <w:r w:rsidR="00D93EC7" w:rsidRPr="00534760">
              <w:rPr>
                <w:rStyle w:val="Hipervnculo"/>
                <w:noProof/>
              </w:rPr>
              <w:t>CRITERIOS DE EVALUACIÓN</w:t>
            </w:r>
            <w:r w:rsidR="00D93E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3EC7">
              <w:rPr>
                <w:noProof/>
                <w:webHidden/>
              </w:rPr>
              <w:instrText xml:space="preserve"> PAGEREF _Toc357419738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3EC7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C7" w:rsidRDefault="00B10D1C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s-ES"/>
            </w:rPr>
          </w:pPr>
          <w:hyperlink w:anchor="_Toc357419739" w:history="1">
            <w:r w:rsidR="00D93EC7" w:rsidRPr="00534760">
              <w:rPr>
                <w:rStyle w:val="Hipervnculo"/>
                <w:noProof/>
              </w:rPr>
              <w:t>F.</w:t>
            </w:r>
            <w:r w:rsidR="00D93EC7">
              <w:rPr>
                <w:rFonts w:asciiTheme="minorHAnsi" w:eastAsiaTheme="minorEastAsia" w:hAnsiTheme="minorHAnsi"/>
                <w:caps w:val="0"/>
                <w:noProof/>
                <w:sz w:val="22"/>
                <w:lang w:eastAsia="es-ES"/>
              </w:rPr>
              <w:tab/>
            </w:r>
            <w:r w:rsidR="00D93EC7" w:rsidRPr="00534760">
              <w:rPr>
                <w:rStyle w:val="Hipervnculo"/>
                <w:noProof/>
              </w:rPr>
              <w:t>CONTENIDOS Y CRITERIOS DE EVALUACIÓN MÍNIMOS</w:t>
            </w:r>
            <w:r w:rsidR="00D93E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3EC7">
              <w:rPr>
                <w:noProof/>
                <w:webHidden/>
              </w:rPr>
              <w:instrText xml:space="preserve"> PAGEREF _Toc357419739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3EC7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C7" w:rsidRDefault="00B10D1C">
          <w:pPr>
            <w:pStyle w:val="TDC4"/>
            <w:tabs>
              <w:tab w:val="left" w:pos="1320"/>
              <w:tab w:val="right" w:leader="dot" w:pos="8494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357419740" w:history="1">
            <w:r w:rsidR="00D93EC7" w:rsidRPr="00534760">
              <w:rPr>
                <w:rStyle w:val="Hipervnculo"/>
                <w:noProof/>
              </w:rPr>
              <w:t>A.</w:t>
            </w:r>
            <w:r w:rsidR="00D93EC7">
              <w:rPr>
                <w:rFonts w:asciiTheme="minorHAnsi" w:eastAsiaTheme="minorEastAsia" w:hAnsiTheme="minorHAnsi"/>
                <w:noProof/>
                <w:sz w:val="22"/>
                <w:lang w:eastAsia="es-ES"/>
              </w:rPr>
              <w:tab/>
            </w:r>
            <w:r w:rsidR="00D93EC7" w:rsidRPr="00534760">
              <w:rPr>
                <w:rStyle w:val="Hipervnculo"/>
                <w:noProof/>
              </w:rPr>
              <w:t>INFORMACIÓN QUE HAY QUE TRANSMITIR A PRINCIPIO DE CURSO</w:t>
            </w:r>
            <w:r w:rsidR="00D93E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3EC7">
              <w:rPr>
                <w:noProof/>
                <w:webHidden/>
              </w:rPr>
              <w:instrText xml:space="preserve"> PAGEREF _Toc357419740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3EC7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C7" w:rsidRDefault="00B10D1C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s-ES"/>
            </w:rPr>
          </w:pPr>
          <w:hyperlink w:anchor="_Toc357419741" w:history="1">
            <w:r w:rsidR="00D93EC7" w:rsidRPr="00534760">
              <w:rPr>
                <w:rStyle w:val="Hipervnculo"/>
                <w:noProof/>
              </w:rPr>
              <w:t>G.</w:t>
            </w:r>
            <w:r w:rsidR="00D93EC7">
              <w:rPr>
                <w:rFonts w:asciiTheme="minorHAnsi" w:eastAsiaTheme="minorEastAsia" w:hAnsiTheme="minorHAnsi"/>
                <w:caps w:val="0"/>
                <w:noProof/>
                <w:sz w:val="22"/>
                <w:lang w:eastAsia="es-ES"/>
              </w:rPr>
              <w:tab/>
            </w:r>
            <w:r w:rsidR="00D93EC7" w:rsidRPr="00534760">
              <w:rPr>
                <w:rStyle w:val="Hipervnculo"/>
                <w:noProof/>
              </w:rPr>
              <w:t>PROCEDIMIENTOS E INSTRUMENTOS DE EVALUACIÓN</w:t>
            </w:r>
            <w:r w:rsidR="00D93E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3EC7">
              <w:rPr>
                <w:noProof/>
                <w:webHidden/>
              </w:rPr>
              <w:instrText xml:space="preserve"> PAGEREF _Toc357419741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3EC7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C7" w:rsidRDefault="00B10D1C">
          <w:pPr>
            <w:pStyle w:val="TDC4"/>
            <w:tabs>
              <w:tab w:val="left" w:pos="1320"/>
              <w:tab w:val="right" w:leader="dot" w:pos="8494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357419742" w:history="1">
            <w:r w:rsidR="00D93EC7" w:rsidRPr="00534760">
              <w:rPr>
                <w:rStyle w:val="Hipervnculo"/>
                <w:noProof/>
              </w:rPr>
              <w:t>A.</w:t>
            </w:r>
            <w:r w:rsidR="00D93EC7">
              <w:rPr>
                <w:rFonts w:asciiTheme="minorHAnsi" w:eastAsiaTheme="minorEastAsia" w:hAnsiTheme="minorHAnsi"/>
                <w:noProof/>
                <w:sz w:val="22"/>
                <w:lang w:eastAsia="es-ES"/>
              </w:rPr>
              <w:tab/>
            </w:r>
            <w:r w:rsidR="00D93EC7" w:rsidRPr="00534760">
              <w:rPr>
                <w:rStyle w:val="Hipervnculo"/>
                <w:noProof/>
              </w:rPr>
              <w:t>EVALUACIÓN INICIAL. CRITERIOS, DISEÑO Y CONSECUENCIAS.</w:t>
            </w:r>
            <w:r w:rsidR="00D93E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3EC7">
              <w:rPr>
                <w:noProof/>
                <w:webHidden/>
              </w:rPr>
              <w:instrText xml:space="preserve"> PAGEREF _Toc357419742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3EC7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C7" w:rsidRDefault="00B10D1C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s-ES"/>
            </w:rPr>
          </w:pPr>
          <w:hyperlink w:anchor="_Toc357419743" w:history="1">
            <w:r w:rsidR="00D93EC7" w:rsidRPr="00534760">
              <w:rPr>
                <w:rStyle w:val="Hipervnculo"/>
                <w:noProof/>
              </w:rPr>
              <w:t>H.</w:t>
            </w:r>
            <w:r w:rsidR="00D93EC7">
              <w:rPr>
                <w:rFonts w:asciiTheme="minorHAnsi" w:eastAsiaTheme="minorEastAsia" w:hAnsiTheme="minorHAnsi"/>
                <w:caps w:val="0"/>
                <w:noProof/>
                <w:sz w:val="22"/>
                <w:lang w:eastAsia="es-ES"/>
              </w:rPr>
              <w:tab/>
            </w:r>
            <w:r w:rsidR="00D93EC7" w:rsidRPr="00534760">
              <w:rPr>
                <w:rStyle w:val="Hipervnculo"/>
                <w:noProof/>
              </w:rPr>
              <w:t>CRITERIOS DE CALIFICACIÓN</w:t>
            </w:r>
            <w:r w:rsidR="00D93E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3EC7">
              <w:rPr>
                <w:noProof/>
                <w:webHidden/>
              </w:rPr>
              <w:instrText xml:space="preserve"> PAGEREF _Toc357419743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3EC7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C7" w:rsidRDefault="00B10D1C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s-ES"/>
            </w:rPr>
          </w:pPr>
          <w:hyperlink w:anchor="_Toc357419744" w:history="1">
            <w:r w:rsidR="00D93EC7" w:rsidRPr="00534760">
              <w:rPr>
                <w:rStyle w:val="Hipervnculo"/>
                <w:noProof/>
              </w:rPr>
              <w:t>I.</w:t>
            </w:r>
            <w:r w:rsidR="00D93EC7">
              <w:rPr>
                <w:rFonts w:asciiTheme="minorHAnsi" w:eastAsiaTheme="minorEastAsia" w:hAnsiTheme="minorHAnsi"/>
                <w:caps w:val="0"/>
                <w:noProof/>
                <w:sz w:val="22"/>
                <w:lang w:eastAsia="es-ES"/>
              </w:rPr>
              <w:tab/>
            </w:r>
            <w:r w:rsidR="00D93EC7" w:rsidRPr="00534760">
              <w:rPr>
                <w:rStyle w:val="Hipervnculo"/>
                <w:noProof/>
              </w:rPr>
              <w:t>PRINCIPIOS METODOLÓGICOS</w:t>
            </w:r>
            <w:r w:rsidR="00D93E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3EC7">
              <w:rPr>
                <w:noProof/>
                <w:webHidden/>
              </w:rPr>
              <w:instrText xml:space="preserve"> PAGEREF _Toc357419744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3EC7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C7" w:rsidRDefault="00B10D1C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s-ES"/>
            </w:rPr>
          </w:pPr>
          <w:hyperlink w:anchor="_Toc357419745" w:history="1">
            <w:r w:rsidR="00D93EC7" w:rsidRPr="00534760">
              <w:rPr>
                <w:rStyle w:val="Hipervnculo"/>
                <w:noProof/>
              </w:rPr>
              <w:t>J.</w:t>
            </w:r>
            <w:r w:rsidR="00D93EC7">
              <w:rPr>
                <w:rFonts w:asciiTheme="minorHAnsi" w:eastAsiaTheme="minorEastAsia" w:hAnsiTheme="minorHAnsi"/>
                <w:caps w:val="0"/>
                <w:noProof/>
                <w:sz w:val="22"/>
                <w:lang w:eastAsia="es-ES"/>
              </w:rPr>
              <w:tab/>
            </w:r>
            <w:r w:rsidR="00D93EC7" w:rsidRPr="00534760">
              <w:rPr>
                <w:rStyle w:val="Hipervnculo"/>
                <w:noProof/>
              </w:rPr>
              <w:t>MATERIALES Y RECURSOS DIDÁCTICOS</w:t>
            </w:r>
            <w:r w:rsidR="00D93E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3EC7">
              <w:rPr>
                <w:noProof/>
                <w:webHidden/>
              </w:rPr>
              <w:instrText xml:space="preserve"> PAGEREF _Toc357419745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3EC7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C7" w:rsidRDefault="00B10D1C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s-ES"/>
            </w:rPr>
          </w:pPr>
          <w:hyperlink w:anchor="_Toc357419746" w:history="1">
            <w:r w:rsidR="00D93EC7" w:rsidRPr="00534760">
              <w:rPr>
                <w:rStyle w:val="Hipervnculo"/>
                <w:noProof/>
              </w:rPr>
              <w:t>K.</w:t>
            </w:r>
            <w:r w:rsidR="00D93EC7">
              <w:rPr>
                <w:rFonts w:asciiTheme="minorHAnsi" w:eastAsiaTheme="minorEastAsia" w:hAnsiTheme="minorHAnsi"/>
                <w:caps w:val="0"/>
                <w:noProof/>
                <w:sz w:val="22"/>
                <w:lang w:eastAsia="es-ES"/>
              </w:rPr>
              <w:tab/>
            </w:r>
            <w:r w:rsidR="00D93EC7" w:rsidRPr="00534760">
              <w:rPr>
                <w:rStyle w:val="Hipervnculo"/>
                <w:noProof/>
              </w:rPr>
              <w:t>ATENCIÓN A LA DIVERSIDAD Y ADAPTACIONES CURRICULARES</w:t>
            </w:r>
            <w:r w:rsidR="00D93E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3EC7">
              <w:rPr>
                <w:noProof/>
                <w:webHidden/>
              </w:rPr>
              <w:instrText xml:space="preserve"> PAGEREF _Toc357419746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3EC7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C7" w:rsidRDefault="00B10D1C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s-ES"/>
            </w:rPr>
          </w:pPr>
          <w:hyperlink w:anchor="_Toc357419747" w:history="1">
            <w:r w:rsidR="00D93EC7" w:rsidRPr="00534760">
              <w:rPr>
                <w:rStyle w:val="Hipervnculo"/>
                <w:noProof/>
              </w:rPr>
              <w:t>L.</w:t>
            </w:r>
            <w:r w:rsidR="00D93EC7">
              <w:rPr>
                <w:rFonts w:asciiTheme="minorHAnsi" w:eastAsiaTheme="minorEastAsia" w:hAnsiTheme="minorHAnsi"/>
                <w:caps w:val="0"/>
                <w:noProof/>
                <w:sz w:val="22"/>
                <w:lang w:eastAsia="es-ES"/>
              </w:rPr>
              <w:tab/>
            </w:r>
            <w:r w:rsidR="00D93EC7" w:rsidRPr="00534760">
              <w:rPr>
                <w:rStyle w:val="Hipervnculo"/>
                <w:noProof/>
              </w:rPr>
              <w:t>ANIMACIÓN A LA LECTURA Y DESARROLLO DE LA COMPRENSIÓN ORAL Y ESCRITA</w:t>
            </w:r>
            <w:r w:rsidR="00D93E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3EC7">
              <w:rPr>
                <w:noProof/>
                <w:webHidden/>
              </w:rPr>
              <w:instrText xml:space="preserve"> PAGEREF _Toc357419747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3EC7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C7" w:rsidRDefault="00B10D1C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s-ES"/>
            </w:rPr>
          </w:pPr>
          <w:hyperlink w:anchor="_Toc357419748" w:history="1">
            <w:r w:rsidR="00D93EC7" w:rsidRPr="00534760">
              <w:rPr>
                <w:rStyle w:val="Hipervnculo"/>
                <w:noProof/>
              </w:rPr>
              <w:t>M.</w:t>
            </w:r>
            <w:r w:rsidR="00D93EC7">
              <w:rPr>
                <w:rFonts w:asciiTheme="minorHAnsi" w:eastAsiaTheme="minorEastAsia" w:hAnsiTheme="minorHAnsi"/>
                <w:caps w:val="0"/>
                <w:noProof/>
                <w:sz w:val="22"/>
                <w:lang w:eastAsia="es-ES"/>
              </w:rPr>
              <w:tab/>
            </w:r>
            <w:r w:rsidR="00D93EC7" w:rsidRPr="00534760">
              <w:rPr>
                <w:rStyle w:val="Hipervnculo"/>
                <w:noProof/>
              </w:rPr>
              <w:t>MEDIDAS NECESARIAS PARA LA UTILIZACIÓN DE LAS TIC</w:t>
            </w:r>
            <w:r w:rsidR="00D93E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3EC7">
              <w:rPr>
                <w:noProof/>
                <w:webHidden/>
              </w:rPr>
              <w:instrText xml:space="preserve"> PAGEREF _Toc357419748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3EC7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C7" w:rsidRDefault="00B10D1C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s-ES"/>
            </w:rPr>
          </w:pPr>
          <w:hyperlink w:anchor="_Toc357419749" w:history="1">
            <w:r w:rsidR="00D93EC7" w:rsidRPr="00534760">
              <w:rPr>
                <w:rStyle w:val="Hipervnculo"/>
                <w:noProof/>
              </w:rPr>
              <w:t>N.</w:t>
            </w:r>
            <w:r w:rsidR="00D93EC7">
              <w:rPr>
                <w:rFonts w:asciiTheme="minorHAnsi" w:eastAsiaTheme="minorEastAsia" w:hAnsiTheme="minorHAnsi"/>
                <w:caps w:val="0"/>
                <w:noProof/>
                <w:sz w:val="22"/>
                <w:lang w:eastAsia="es-ES"/>
              </w:rPr>
              <w:tab/>
            </w:r>
            <w:r w:rsidR="00D93EC7" w:rsidRPr="00534760">
              <w:rPr>
                <w:rStyle w:val="Hipervnculo"/>
                <w:noProof/>
              </w:rPr>
              <w:t>ACTIVIDADES DE ORIENTACIÓN Y APOYO PARA LA SUPERACIÓN DE PRUEBAS EXTRAORDINARIAS</w:t>
            </w:r>
            <w:r w:rsidR="00D93E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3EC7">
              <w:rPr>
                <w:noProof/>
                <w:webHidden/>
              </w:rPr>
              <w:instrText xml:space="preserve"> PAGEREF _Toc357419749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3EC7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C7" w:rsidRDefault="00B10D1C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s-ES"/>
            </w:rPr>
          </w:pPr>
          <w:hyperlink w:anchor="_Toc357419750" w:history="1">
            <w:r w:rsidR="00D93EC7" w:rsidRPr="00534760">
              <w:rPr>
                <w:rStyle w:val="Hipervnculo"/>
                <w:noProof/>
              </w:rPr>
              <w:t>O.</w:t>
            </w:r>
            <w:r w:rsidR="00D93EC7">
              <w:rPr>
                <w:rFonts w:asciiTheme="minorHAnsi" w:eastAsiaTheme="minorEastAsia" w:hAnsiTheme="minorHAnsi"/>
                <w:caps w:val="0"/>
                <w:noProof/>
                <w:sz w:val="22"/>
                <w:lang w:eastAsia="es-ES"/>
              </w:rPr>
              <w:tab/>
            </w:r>
            <w:r w:rsidR="00D93EC7" w:rsidRPr="00534760">
              <w:rPr>
                <w:rStyle w:val="Hipervnculo"/>
                <w:noProof/>
              </w:rPr>
              <w:t>ACTIVIDADES DE RECUPERACIÓN PARA PENDIENTES</w:t>
            </w:r>
            <w:r w:rsidR="00D93E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3EC7">
              <w:rPr>
                <w:noProof/>
                <w:webHidden/>
              </w:rPr>
              <w:instrText xml:space="preserve"> PAGEREF _Toc357419750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3EC7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C7" w:rsidRDefault="00B10D1C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s-ES"/>
            </w:rPr>
          </w:pPr>
          <w:hyperlink w:anchor="_Toc357419751" w:history="1">
            <w:r w:rsidR="00D93EC7" w:rsidRPr="00534760">
              <w:rPr>
                <w:rStyle w:val="Hipervnculo"/>
                <w:noProof/>
              </w:rPr>
              <w:t>P.</w:t>
            </w:r>
            <w:r w:rsidR="00D93EC7">
              <w:rPr>
                <w:rFonts w:asciiTheme="minorHAnsi" w:eastAsiaTheme="minorEastAsia" w:hAnsiTheme="minorHAnsi"/>
                <w:caps w:val="0"/>
                <w:noProof/>
                <w:sz w:val="22"/>
                <w:lang w:eastAsia="es-ES"/>
              </w:rPr>
              <w:tab/>
            </w:r>
            <w:r w:rsidR="00D93EC7" w:rsidRPr="00534760">
              <w:rPr>
                <w:rStyle w:val="Hipervnculo"/>
                <w:noProof/>
              </w:rPr>
              <w:t>ACTIVIDADES COMPLEMENTARIAS Y EXTRAESCOLARES</w:t>
            </w:r>
            <w:r w:rsidR="00D93E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3EC7">
              <w:rPr>
                <w:noProof/>
                <w:webHidden/>
              </w:rPr>
              <w:instrText xml:space="preserve"> PAGEREF _Toc357419751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3EC7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C7" w:rsidRDefault="00B10D1C">
          <w:pPr>
            <w:pStyle w:val="TDC1"/>
            <w:rPr>
              <w:rFonts w:asciiTheme="minorHAnsi" w:eastAsiaTheme="minorEastAsia" w:hAnsiTheme="minorHAnsi"/>
              <w:caps w:val="0"/>
              <w:noProof/>
              <w:sz w:val="22"/>
              <w:lang w:eastAsia="es-ES"/>
            </w:rPr>
          </w:pPr>
          <w:hyperlink w:anchor="_Toc357419752" w:history="1">
            <w:r w:rsidR="00D93EC7" w:rsidRPr="00534760">
              <w:rPr>
                <w:rStyle w:val="Hipervnculo"/>
                <w:noProof/>
              </w:rPr>
              <w:t>XX BACHILLERATO</w:t>
            </w:r>
            <w:r w:rsidR="00D93E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3EC7">
              <w:rPr>
                <w:noProof/>
                <w:webHidden/>
              </w:rPr>
              <w:instrText xml:space="preserve"> PAGEREF _Toc357419752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3EC7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C7" w:rsidRDefault="00B10D1C">
          <w:pPr>
            <w:pStyle w:val="TDC2"/>
            <w:rPr>
              <w:rFonts w:asciiTheme="minorHAnsi" w:eastAsiaTheme="minorEastAsia" w:hAnsiTheme="minorHAnsi"/>
              <w:caps w:val="0"/>
              <w:sz w:val="22"/>
              <w:lang w:eastAsia="es-ES"/>
            </w:rPr>
          </w:pPr>
          <w:hyperlink w:anchor="_Toc357419753" w:history="1">
            <w:r w:rsidR="00D93EC7" w:rsidRPr="00534760">
              <w:rPr>
                <w:rStyle w:val="Hipervnculo"/>
              </w:rPr>
              <w:t>.</w:t>
            </w:r>
            <w:r w:rsidR="00D93EC7">
              <w:rPr>
                <w:rFonts w:asciiTheme="minorHAnsi" w:eastAsiaTheme="minorEastAsia" w:hAnsiTheme="minorHAnsi"/>
                <w:caps w:val="0"/>
                <w:sz w:val="22"/>
                <w:lang w:eastAsia="es-ES"/>
              </w:rPr>
              <w:tab/>
            </w:r>
            <w:r w:rsidR="00D93EC7" w:rsidRPr="00534760">
              <w:rPr>
                <w:rStyle w:val="Hipervnculo"/>
              </w:rPr>
              <w:t>MI ASIGNATURA</w:t>
            </w:r>
            <w:r w:rsidR="00D93EC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93EC7">
              <w:rPr>
                <w:webHidden/>
              </w:rPr>
              <w:instrText xml:space="preserve"> PAGEREF _Toc357419753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93EC7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:rsidR="00D93EC7" w:rsidRDefault="00B10D1C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s-ES"/>
            </w:rPr>
          </w:pPr>
          <w:hyperlink w:anchor="_Toc357419754" w:history="1">
            <w:r w:rsidR="00D93EC7" w:rsidRPr="00534760">
              <w:rPr>
                <w:rStyle w:val="Hipervnculo"/>
                <w:noProof/>
              </w:rPr>
              <w:t>A.</w:t>
            </w:r>
            <w:r w:rsidR="00D93EC7">
              <w:rPr>
                <w:rFonts w:asciiTheme="minorHAnsi" w:eastAsiaTheme="minorEastAsia" w:hAnsiTheme="minorHAnsi"/>
                <w:caps w:val="0"/>
                <w:noProof/>
                <w:sz w:val="22"/>
                <w:lang w:eastAsia="es-ES"/>
              </w:rPr>
              <w:tab/>
            </w:r>
            <w:r w:rsidR="00D93EC7" w:rsidRPr="00534760">
              <w:rPr>
                <w:rStyle w:val="Hipervnculo"/>
                <w:noProof/>
              </w:rPr>
              <w:t>objetivos, la organización y la secuenciación de los contenidos y los criterios de evaluación</w:t>
            </w:r>
            <w:r w:rsidR="00D93E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3EC7">
              <w:rPr>
                <w:noProof/>
                <w:webHidden/>
              </w:rPr>
              <w:instrText xml:space="preserve"> PAGEREF _Toc357419754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3EC7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C7" w:rsidRDefault="00B10D1C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s-ES"/>
            </w:rPr>
          </w:pPr>
          <w:hyperlink w:anchor="_Toc357419755" w:history="1">
            <w:r w:rsidR="00D93EC7" w:rsidRPr="00534760">
              <w:rPr>
                <w:rStyle w:val="Hipervnculo"/>
                <w:noProof/>
              </w:rPr>
              <w:t>B.</w:t>
            </w:r>
            <w:r w:rsidR="00D93EC7">
              <w:rPr>
                <w:rFonts w:asciiTheme="minorHAnsi" w:eastAsiaTheme="minorEastAsia" w:hAnsiTheme="minorHAnsi"/>
                <w:caps w:val="0"/>
                <w:noProof/>
                <w:sz w:val="22"/>
                <w:lang w:eastAsia="es-ES"/>
              </w:rPr>
              <w:tab/>
            </w:r>
            <w:r w:rsidR="00D93EC7" w:rsidRPr="00534760">
              <w:rPr>
                <w:rStyle w:val="Hipervnculo"/>
                <w:noProof/>
              </w:rPr>
              <w:t>INCORPORACIÓN DE LA EDUCACIÓN EN VALORES DEMOCRÁTICOS</w:t>
            </w:r>
            <w:r w:rsidR="00D93E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3EC7">
              <w:rPr>
                <w:noProof/>
                <w:webHidden/>
              </w:rPr>
              <w:instrText xml:space="preserve"> PAGEREF _Toc357419755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3EC7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C7" w:rsidRDefault="00B10D1C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s-ES"/>
            </w:rPr>
          </w:pPr>
          <w:hyperlink w:anchor="_Toc357419756" w:history="1">
            <w:r w:rsidR="00D93EC7" w:rsidRPr="00534760">
              <w:rPr>
                <w:rStyle w:val="Hipervnculo"/>
                <w:noProof/>
              </w:rPr>
              <w:t>C.</w:t>
            </w:r>
            <w:r w:rsidR="00D93EC7">
              <w:rPr>
                <w:rFonts w:asciiTheme="minorHAnsi" w:eastAsiaTheme="minorEastAsia" w:hAnsiTheme="minorHAnsi"/>
                <w:caps w:val="0"/>
                <w:noProof/>
                <w:sz w:val="22"/>
                <w:lang w:eastAsia="es-ES"/>
              </w:rPr>
              <w:tab/>
            </w:r>
            <w:r w:rsidR="00D93EC7" w:rsidRPr="00534760">
              <w:rPr>
                <w:rStyle w:val="Hipervnculo"/>
                <w:noProof/>
              </w:rPr>
              <w:t>ATENCIÓN A LA DIVERSIDAD Y ADAPTACIONES CURRICULARES</w:t>
            </w:r>
            <w:r w:rsidR="00D93E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3EC7">
              <w:rPr>
                <w:noProof/>
                <w:webHidden/>
              </w:rPr>
              <w:instrText xml:space="preserve"> PAGEREF _Toc357419756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3EC7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C7" w:rsidRDefault="00B10D1C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s-ES"/>
            </w:rPr>
          </w:pPr>
          <w:hyperlink w:anchor="_Toc357419757" w:history="1">
            <w:r w:rsidR="00D93EC7" w:rsidRPr="00534760">
              <w:rPr>
                <w:rStyle w:val="Hipervnculo"/>
                <w:noProof/>
              </w:rPr>
              <w:t>D.</w:t>
            </w:r>
            <w:r w:rsidR="00D93EC7">
              <w:rPr>
                <w:rFonts w:asciiTheme="minorHAnsi" w:eastAsiaTheme="minorEastAsia" w:hAnsiTheme="minorHAnsi"/>
                <w:caps w:val="0"/>
                <w:noProof/>
                <w:sz w:val="22"/>
                <w:lang w:eastAsia="es-ES"/>
              </w:rPr>
              <w:tab/>
            </w:r>
            <w:r w:rsidR="00D93EC7" w:rsidRPr="00534760">
              <w:rPr>
                <w:rStyle w:val="Hipervnculo"/>
                <w:noProof/>
              </w:rPr>
              <w:t>MEDIDAS NECESARIAS PARA LA UTILIZACIÓN DE LAS TIC</w:t>
            </w:r>
            <w:r w:rsidR="00D93E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3EC7">
              <w:rPr>
                <w:noProof/>
                <w:webHidden/>
              </w:rPr>
              <w:instrText xml:space="preserve"> PAGEREF _Toc357419757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3EC7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C7" w:rsidRDefault="00B10D1C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s-ES"/>
            </w:rPr>
          </w:pPr>
          <w:hyperlink w:anchor="_Toc357419758" w:history="1">
            <w:r w:rsidR="00D93EC7" w:rsidRPr="00534760">
              <w:rPr>
                <w:rStyle w:val="Hipervnculo"/>
                <w:noProof/>
              </w:rPr>
              <w:t>E.</w:t>
            </w:r>
            <w:r w:rsidR="00D93EC7">
              <w:rPr>
                <w:rFonts w:asciiTheme="minorHAnsi" w:eastAsiaTheme="minorEastAsia" w:hAnsiTheme="minorHAnsi"/>
                <w:caps w:val="0"/>
                <w:noProof/>
                <w:sz w:val="22"/>
                <w:lang w:eastAsia="es-ES"/>
              </w:rPr>
              <w:tab/>
            </w:r>
            <w:r w:rsidR="00D93EC7" w:rsidRPr="00534760">
              <w:rPr>
                <w:rStyle w:val="Hipervnculo"/>
                <w:noProof/>
              </w:rPr>
              <w:t>ANIMACIÓN A LA LECTURA Y DESARROLLO DE LA COMPRENSIÓN ORAL Y ESCRITA</w:t>
            </w:r>
            <w:r w:rsidR="00D93E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3EC7">
              <w:rPr>
                <w:noProof/>
                <w:webHidden/>
              </w:rPr>
              <w:instrText xml:space="preserve"> PAGEREF _Toc357419758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3EC7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C7" w:rsidRDefault="00B10D1C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s-ES"/>
            </w:rPr>
          </w:pPr>
          <w:hyperlink w:anchor="_Toc357419759" w:history="1">
            <w:r w:rsidR="00D93EC7" w:rsidRPr="00534760">
              <w:rPr>
                <w:rStyle w:val="Hipervnculo"/>
                <w:noProof/>
              </w:rPr>
              <w:t>F.</w:t>
            </w:r>
            <w:r w:rsidR="00D93EC7">
              <w:rPr>
                <w:rFonts w:asciiTheme="minorHAnsi" w:eastAsiaTheme="minorEastAsia" w:hAnsiTheme="minorHAnsi"/>
                <w:caps w:val="0"/>
                <w:noProof/>
                <w:sz w:val="22"/>
                <w:lang w:eastAsia="es-ES"/>
              </w:rPr>
              <w:tab/>
            </w:r>
            <w:r w:rsidR="00D93EC7" w:rsidRPr="00534760">
              <w:rPr>
                <w:rStyle w:val="Hipervnculo"/>
                <w:noProof/>
              </w:rPr>
              <w:t>PRINCIPIOS METODOLÓGICOS</w:t>
            </w:r>
            <w:r w:rsidR="00D93E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3EC7">
              <w:rPr>
                <w:noProof/>
                <w:webHidden/>
              </w:rPr>
              <w:instrText xml:space="preserve"> PAGEREF _Toc357419759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3EC7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C7" w:rsidRDefault="00B10D1C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s-ES"/>
            </w:rPr>
          </w:pPr>
          <w:hyperlink w:anchor="_Toc357419760" w:history="1">
            <w:r w:rsidR="00D93EC7" w:rsidRPr="00534760">
              <w:rPr>
                <w:rStyle w:val="Hipervnculo"/>
                <w:noProof/>
              </w:rPr>
              <w:t>G.</w:t>
            </w:r>
            <w:r w:rsidR="00D93EC7">
              <w:rPr>
                <w:rFonts w:asciiTheme="minorHAnsi" w:eastAsiaTheme="minorEastAsia" w:hAnsiTheme="minorHAnsi"/>
                <w:caps w:val="0"/>
                <w:noProof/>
                <w:sz w:val="22"/>
                <w:lang w:eastAsia="es-ES"/>
              </w:rPr>
              <w:tab/>
            </w:r>
            <w:r w:rsidR="00D93EC7" w:rsidRPr="00534760">
              <w:rPr>
                <w:rStyle w:val="Hipervnculo"/>
                <w:noProof/>
              </w:rPr>
              <w:t>PROCEDIMIENTOS E INSTRUMENTOS DE EVALUACIÓN</w:t>
            </w:r>
            <w:r w:rsidR="00D93E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3EC7">
              <w:rPr>
                <w:noProof/>
                <w:webHidden/>
              </w:rPr>
              <w:instrText xml:space="preserve"> PAGEREF _Toc357419760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3EC7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C7" w:rsidRDefault="00B10D1C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s-ES"/>
            </w:rPr>
          </w:pPr>
          <w:hyperlink w:anchor="_Toc357419761" w:history="1">
            <w:r w:rsidR="00D93EC7" w:rsidRPr="00534760">
              <w:rPr>
                <w:rStyle w:val="Hipervnculo"/>
                <w:noProof/>
              </w:rPr>
              <w:t>H.</w:t>
            </w:r>
            <w:r w:rsidR="00D93EC7">
              <w:rPr>
                <w:rFonts w:asciiTheme="minorHAnsi" w:eastAsiaTheme="minorEastAsia" w:hAnsiTheme="minorHAnsi"/>
                <w:caps w:val="0"/>
                <w:noProof/>
                <w:sz w:val="22"/>
                <w:lang w:eastAsia="es-ES"/>
              </w:rPr>
              <w:tab/>
            </w:r>
            <w:r w:rsidR="00D93EC7" w:rsidRPr="00534760">
              <w:rPr>
                <w:rStyle w:val="Hipervnculo"/>
                <w:noProof/>
              </w:rPr>
              <w:t>CRITERIOS DE CALIFICACIÓN</w:t>
            </w:r>
            <w:r w:rsidR="00D93E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3EC7">
              <w:rPr>
                <w:noProof/>
                <w:webHidden/>
              </w:rPr>
              <w:instrText xml:space="preserve"> PAGEREF _Toc357419761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3EC7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C7" w:rsidRDefault="00B10D1C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s-ES"/>
            </w:rPr>
          </w:pPr>
          <w:hyperlink w:anchor="_Toc357419762" w:history="1">
            <w:r w:rsidR="00D93EC7" w:rsidRPr="00534760">
              <w:rPr>
                <w:rStyle w:val="Hipervnculo"/>
                <w:noProof/>
              </w:rPr>
              <w:t>I.</w:t>
            </w:r>
            <w:r w:rsidR="00D93EC7">
              <w:rPr>
                <w:rFonts w:asciiTheme="minorHAnsi" w:eastAsiaTheme="minorEastAsia" w:hAnsiTheme="minorHAnsi"/>
                <w:caps w:val="0"/>
                <w:noProof/>
                <w:sz w:val="22"/>
                <w:lang w:eastAsia="es-ES"/>
              </w:rPr>
              <w:tab/>
            </w:r>
            <w:r w:rsidR="00D93EC7" w:rsidRPr="00534760">
              <w:rPr>
                <w:rStyle w:val="Hipervnculo"/>
                <w:noProof/>
              </w:rPr>
              <w:t>CONTENIDOS Y CRITERIOS DE EVALUACIÓN MÍNIMOS</w:t>
            </w:r>
            <w:r w:rsidR="00D93E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3EC7">
              <w:rPr>
                <w:noProof/>
                <w:webHidden/>
              </w:rPr>
              <w:instrText xml:space="preserve"> PAGEREF _Toc357419762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3EC7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C7" w:rsidRDefault="00B10D1C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s-ES"/>
            </w:rPr>
          </w:pPr>
          <w:hyperlink w:anchor="_Toc357419763" w:history="1">
            <w:r w:rsidR="00D93EC7" w:rsidRPr="00534760">
              <w:rPr>
                <w:rStyle w:val="Hipervnculo"/>
                <w:noProof/>
              </w:rPr>
              <w:t>J.</w:t>
            </w:r>
            <w:r w:rsidR="00D93EC7">
              <w:rPr>
                <w:rFonts w:asciiTheme="minorHAnsi" w:eastAsiaTheme="minorEastAsia" w:hAnsiTheme="minorHAnsi"/>
                <w:caps w:val="0"/>
                <w:noProof/>
                <w:sz w:val="22"/>
                <w:lang w:eastAsia="es-ES"/>
              </w:rPr>
              <w:tab/>
            </w:r>
            <w:r w:rsidR="00D93EC7" w:rsidRPr="00534760">
              <w:rPr>
                <w:rStyle w:val="Hipervnculo"/>
                <w:noProof/>
              </w:rPr>
              <w:t>ACTIVIDADES DE ORIENTACIÓN Y APOYO PARA LA SUPERACIÓN DE PRUEBAS EXTRAORDINARIAS</w:t>
            </w:r>
            <w:r w:rsidR="00D93E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3EC7">
              <w:rPr>
                <w:noProof/>
                <w:webHidden/>
              </w:rPr>
              <w:instrText xml:space="preserve"> PAGEREF _Toc357419763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3EC7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C7" w:rsidRDefault="00B10D1C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s-ES"/>
            </w:rPr>
          </w:pPr>
          <w:hyperlink w:anchor="_Toc357419764" w:history="1">
            <w:r w:rsidR="00D93EC7" w:rsidRPr="00534760">
              <w:rPr>
                <w:rStyle w:val="Hipervnculo"/>
                <w:noProof/>
              </w:rPr>
              <w:t>K.</w:t>
            </w:r>
            <w:r w:rsidR="00D93EC7">
              <w:rPr>
                <w:rFonts w:asciiTheme="minorHAnsi" w:eastAsiaTheme="minorEastAsia" w:hAnsiTheme="minorHAnsi"/>
                <w:caps w:val="0"/>
                <w:noProof/>
                <w:sz w:val="22"/>
                <w:lang w:eastAsia="es-ES"/>
              </w:rPr>
              <w:tab/>
            </w:r>
            <w:r w:rsidR="00D93EC7" w:rsidRPr="00534760">
              <w:rPr>
                <w:rStyle w:val="Hipervnculo"/>
                <w:noProof/>
              </w:rPr>
              <w:t>MATERIALES Y RECURSOS DIDÁCTICOS</w:t>
            </w:r>
            <w:r w:rsidR="00D93E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3EC7">
              <w:rPr>
                <w:noProof/>
                <w:webHidden/>
              </w:rPr>
              <w:instrText xml:space="preserve"> PAGEREF _Toc357419764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3EC7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C7" w:rsidRDefault="00B10D1C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s-ES"/>
            </w:rPr>
          </w:pPr>
          <w:hyperlink w:anchor="_Toc357419765" w:history="1">
            <w:r w:rsidR="00D93EC7" w:rsidRPr="00534760">
              <w:rPr>
                <w:rStyle w:val="Hipervnculo"/>
                <w:noProof/>
              </w:rPr>
              <w:t>L.</w:t>
            </w:r>
            <w:r w:rsidR="00D93EC7">
              <w:rPr>
                <w:rFonts w:asciiTheme="minorHAnsi" w:eastAsiaTheme="minorEastAsia" w:hAnsiTheme="minorHAnsi"/>
                <w:caps w:val="0"/>
                <w:noProof/>
                <w:sz w:val="22"/>
                <w:lang w:eastAsia="es-ES"/>
              </w:rPr>
              <w:tab/>
            </w:r>
            <w:r w:rsidR="00D93EC7" w:rsidRPr="00534760">
              <w:rPr>
                <w:rStyle w:val="Hipervnculo"/>
                <w:noProof/>
              </w:rPr>
              <w:t>ACTIVIDADES COMPLEMENTARIAS Y EXTRAESCOLARES</w:t>
            </w:r>
            <w:r w:rsidR="00D93E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3EC7">
              <w:rPr>
                <w:noProof/>
                <w:webHidden/>
              </w:rPr>
              <w:instrText xml:space="preserve"> PAGEREF _Toc357419765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3EC7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9264D" w:rsidRDefault="00B10D1C">
          <w:r>
            <w:rPr>
              <w:sz w:val="20"/>
            </w:rPr>
            <w:fldChar w:fldCharType="end"/>
          </w:r>
        </w:p>
      </w:sdtContent>
    </w:sdt>
    <w:p w:rsidR="0089264D" w:rsidRDefault="0089264D">
      <w:r>
        <w:br w:type="page"/>
      </w:r>
    </w:p>
    <w:p w:rsidR="0021429E" w:rsidRPr="00B35649" w:rsidRDefault="0021429E" w:rsidP="004A0179">
      <w:pPr>
        <w:pStyle w:val="Ttulo1"/>
        <w:rPr>
          <w:szCs w:val="44"/>
        </w:rPr>
      </w:pPr>
      <w:bookmarkStart w:id="0" w:name="_Toc357419731"/>
      <w:r>
        <w:lastRenderedPageBreak/>
        <w:t>PROFESORADO</w:t>
      </w:r>
      <w:bookmarkEnd w:id="0"/>
    </w:p>
    <w:p w:rsidR="0021429E" w:rsidRDefault="0021429E" w:rsidP="005478BA">
      <w:r>
        <w:br w:type="page"/>
      </w:r>
    </w:p>
    <w:p w:rsidR="00875C70" w:rsidRPr="004A0179" w:rsidRDefault="009E4104" w:rsidP="004A0179">
      <w:pPr>
        <w:pStyle w:val="Ttulo1"/>
        <w:rPr>
          <w:szCs w:val="44"/>
        </w:rPr>
      </w:pPr>
      <w:bookmarkStart w:id="1" w:name="_Toc357419732"/>
      <w:r>
        <w:lastRenderedPageBreak/>
        <w:t>XX</w:t>
      </w:r>
      <w:r w:rsidR="00CA2010">
        <w:t xml:space="preserve"> </w:t>
      </w:r>
      <w:r w:rsidR="00863510">
        <w:t>E</w:t>
      </w:r>
      <w:r w:rsidR="00CA2010">
        <w:t>.</w:t>
      </w:r>
      <w:r w:rsidR="00863510">
        <w:t>S</w:t>
      </w:r>
      <w:r w:rsidR="00CA2010">
        <w:t>.</w:t>
      </w:r>
      <w:r w:rsidR="00863510">
        <w:t>O</w:t>
      </w:r>
      <w:r w:rsidR="00CA2010">
        <w:t>.</w:t>
      </w:r>
      <w:bookmarkEnd w:id="1"/>
    </w:p>
    <w:p w:rsidR="00B35649" w:rsidRPr="00AF6DD5" w:rsidRDefault="00B35649" w:rsidP="00AF6DD5">
      <w:pPr>
        <w:pStyle w:val="Ttulo2"/>
      </w:pPr>
      <w:bookmarkStart w:id="2" w:name="_Toc357419733"/>
      <w:r w:rsidRPr="00AF6DD5">
        <w:t>MI ASIGNATURA</w:t>
      </w:r>
      <w:bookmarkEnd w:id="2"/>
    </w:p>
    <w:p w:rsidR="00950206" w:rsidRPr="004A0179" w:rsidRDefault="00960005" w:rsidP="004A0179">
      <w:pPr>
        <w:pStyle w:val="Ttulo3"/>
      </w:pPr>
      <w:bookmarkStart w:id="3" w:name="_Toc357419734"/>
      <w:r w:rsidRPr="004A0179">
        <w:t>OBJETIVOS</w:t>
      </w:r>
      <w:bookmarkEnd w:id="3"/>
    </w:p>
    <w:p w:rsidR="0027419F" w:rsidRDefault="0027419F">
      <w:pPr>
        <w:spacing w:line="276" w:lineRule="auto"/>
        <w:jc w:val="left"/>
      </w:pPr>
      <w:r>
        <w:br w:type="page"/>
      </w:r>
    </w:p>
    <w:p w:rsidR="00950206" w:rsidRPr="00875C70" w:rsidRDefault="00960005" w:rsidP="004A0179">
      <w:pPr>
        <w:pStyle w:val="Ttulo3"/>
      </w:pPr>
      <w:bookmarkStart w:id="4" w:name="_Toc357419735"/>
      <w:r w:rsidRPr="00875C70">
        <w:lastRenderedPageBreak/>
        <w:t>CONTRIBUCIÓN A LA ADQUISICIÓN DE COMPETENCIAS BÁSICAS</w:t>
      </w:r>
      <w:bookmarkEnd w:id="4"/>
    </w:p>
    <w:p w:rsidR="0027419F" w:rsidRDefault="0027419F" w:rsidP="0027419F">
      <w:pPr>
        <w:spacing w:line="276" w:lineRule="auto"/>
        <w:jc w:val="left"/>
      </w:pPr>
      <w:r>
        <w:br w:type="page"/>
      </w:r>
    </w:p>
    <w:p w:rsidR="00960005" w:rsidRPr="00875C70" w:rsidRDefault="0027419F" w:rsidP="004A0179">
      <w:pPr>
        <w:pStyle w:val="Ttulo3"/>
      </w:pPr>
      <w:bookmarkStart w:id="5" w:name="_Toc357419736"/>
      <w:r w:rsidRPr="00875C70">
        <w:lastRenderedPageBreak/>
        <w:t>ORGANIZACIÓN Y SECUENCIACIÓN DE LOS CONTENIDOS</w:t>
      </w:r>
      <w:bookmarkEnd w:id="5"/>
    </w:p>
    <w:p w:rsidR="00960005" w:rsidRPr="00960005" w:rsidRDefault="00960005" w:rsidP="00960005"/>
    <w:p w:rsidR="00960005" w:rsidRDefault="00960005" w:rsidP="00960005">
      <w:pPr>
        <w:sectPr w:rsidR="00960005" w:rsidSect="00DF0747">
          <w:headerReference w:type="first" r:id="rId11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:rsidR="00960005" w:rsidRPr="00875C70" w:rsidRDefault="0027419F" w:rsidP="004A0179">
      <w:pPr>
        <w:pStyle w:val="Ttulo3"/>
      </w:pPr>
      <w:bookmarkStart w:id="6" w:name="_Toc357419737"/>
      <w:r w:rsidRPr="00875C70">
        <w:lastRenderedPageBreak/>
        <w:t>INCORPORACIÓN DE LA EDUCACIÓN EN VALORES DEMOCRÁTICOS</w:t>
      </w:r>
      <w:bookmarkEnd w:id="6"/>
    </w:p>
    <w:p w:rsidR="0027419F" w:rsidRDefault="0027419F" w:rsidP="0027419F">
      <w:pPr>
        <w:spacing w:line="276" w:lineRule="auto"/>
        <w:jc w:val="left"/>
      </w:pPr>
      <w:r>
        <w:br w:type="page"/>
      </w:r>
    </w:p>
    <w:p w:rsidR="00960005" w:rsidRPr="00875C70" w:rsidRDefault="0027419F" w:rsidP="004A0179">
      <w:pPr>
        <w:pStyle w:val="Ttulo3"/>
      </w:pPr>
      <w:bookmarkStart w:id="7" w:name="_Toc357419738"/>
      <w:r w:rsidRPr="00875C70">
        <w:lastRenderedPageBreak/>
        <w:t>CRITERIOS DE EVALUACIÓN</w:t>
      </w:r>
      <w:bookmarkEnd w:id="7"/>
    </w:p>
    <w:p w:rsidR="0027419F" w:rsidRDefault="0027419F" w:rsidP="0027419F">
      <w:pPr>
        <w:spacing w:line="276" w:lineRule="auto"/>
        <w:jc w:val="left"/>
      </w:pPr>
      <w:r>
        <w:br w:type="page"/>
      </w:r>
    </w:p>
    <w:p w:rsidR="00960005" w:rsidRDefault="0027419F" w:rsidP="004A0179">
      <w:pPr>
        <w:pStyle w:val="Ttulo3"/>
      </w:pPr>
      <w:bookmarkStart w:id="8" w:name="_Toc357419739"/>
      <w:r w:rsidRPr="00875C70">
        <w:lastRenderedPageBreak/>
        <w:t>CONTENIDOS Y CRITERIOS DE EVALUACIÓN MÍNIMOS</w:t>
      </w:r>
      <w:bookmarkEnd w:id="8"/>
    </w:p>
    <w:p w:rsidR="00F6577E" w:rsidRDefault="00F6577E" w:rsidP="00BB7372">
      <w:pPr>
        <w:pStyle w:val="Ttulo4"/>
      </w:pPr>
      <w:bookmarkStart w:id="9" w:name="_Toc357419740"/>
      <w:r w:rsidRPr="00BB7372">
        <w:t>INFORMACIÓN QUE HAY QUE TRANSMITIR A PRINCIPIO DE CURSO</w:t>
      </w:r>
      <w:bookmarkEnd w:id="9"/>
    </w:p>
    <w:p w:rsidR="00220FB4" w:rsidRPr="00220FB4" w:rsidRDefault="00220FB4" w:rsidP="00220FB4"/>
    <w:p w:rsidR="0027419F" w:rsidRDefault="0027419F" w:rsidP="0027419F">
      <w:pPr>
        <w:spacing w:line="276" w:lineRule="auto"/>
        <w:jc w:val="left"/>
      </w:pPr>
      <w:r>
        <w:br w:type="page"/>
      </w:r>
    </w:p>
    <w:p w:rsidR="0027419F" w:rsidRPr="00875C70" w:rsidRDefault="0027419F" w:rsidP="004A0179">
      <w:pPr>
        <w:pStyle w:val="Ttulo3"/>
      </w:pPr>
      <w:bookmarkStart w:id="10" w:name="_Toc357419741"/>
      <w:r w:rsidRPr="00875C70">
        <w:lastRenderedPageBreak/>
        <w:t>PROCEDIMIENTOS E INSTRUMENTOS DE EVALUACIÓN</w:t>
      </w:r>
      <w:bookmarkEnd w:id="10"/>
    </w:p>
    <w:p w:rsidR="00220FB4" w:rsidRDefault="00F6577E" w:rsidP="00220FB4">
      <w:pPr>
        <w:pStyle w:val="Ttulo4"/>
        <w:numPr>
          <w:ilvl w:val="0"/>
          <w:numId w:val="24"/>
        </w:numPr>
      </w:pPr>
      <w:bookmarkStart w:id="11" w:name="_Toc357419742"/>
      <w:r w:rsidRPr="00BB7372">
        <w:t>EVALUACIÓN INICIAL. CRITERIOS, DISEÑO Y CONSECUENCIAS.</w:t>
      </w:r>
      <w:bookmarkEnd w:id="11"/>
    </w:p>
    <w:p w:rsidR="00220FB4" w:rsidRPr="00220FB4" w:rsidRDefault="00220FB4" w:rsidP="00220FB4"/>
    <w:p w:rsidR="0027419F" w:rsidRPr="00BB7372" w:rsidRDefault="0027419F" w:rsidP="00220FB4">
      <w:pPr>
        <w:pStyle w:val="Ttulo4"/>
        <w:numPr>
          <w:ilvl w:val="0"/>
          <w:numId w:val="24"/>
        </w:numPr>
      </w:pPr>
      <w:r w:rsidRPr="00BB7372">
        <w:br w:type="page"/>
      </w:r>
    </w:p>
    <w:p w:rsidR="0027419F" w:rsidRPr="00875C70" w:rsidRDefault="0027419F" w:rsidP="004A0179">
      <w:pPr>
        <w:pStyle w:val="Ttulo3"/>
      </w:pPr>
      <w:bookmarkStart w:id="12" w:name="_Toc357419743"/>
      <w:r w:rsidRPr="00875C70">
        <w:lastRenderedPageBreak/>
        <w:t>CRITERIOS DE CALIFICACIÓN</w:t>
      </w:r>
      <w:bookmarkEnd w:id="12"/>
    </w:p>
    <w:p w:rsidR="0027419F" w:rsidRDefault="0027419F" w:rsidP="0027419F">
      <w:pPr>
        <w:spacing w:line="276" w:lineRule="auto"/>
        <w:jc w:val="left"/>
      </w:pPr>
      <w:r>
        <w:br w:type="page"/>
      </w:r>
    </w:p>
    <w:p w:rsidR="0027419F" w:rsidRPr="00875C70" w:rsidRDefault="0027419F" w:rsidP="004A0179">
      <w:pPr>
        <w:pStyle w:val="Ttulo3"/>
      </w:pPr>
      <w:bookmarkStart w:id="13" w:name="_Toc357419744"/>
      <w:r w:rsidRPr="00875C70">
        <w:lastRenderedPageBreak/>
        <w:t>PRINCIPIOS METODOLÓGICOS</w:t>
      </w:r>
      <w:bookmarkEnd w:id="13"/>
    </w:p>
    <w:p w:rsidR="0027419F" w:rsidRDefault="0027419F" w:rsidP="0027419F">
      <w:pPr>
        <w:spacing w:line="276" w:lineRule="auto"/>
        <w:jc w:val="left"/>
      </w:pPr>
      <w:r>
        <w:br w:type="page"/>
      </w:r>
    </w:p>
    <w:p w:rsidR="0027419F" w:rsidRPr="00875C70" w:rsidRDefault="0027419F" w:rsidP="004A0179">
      <w:pPr>
        <w:pStyle w:val="Ttulo3"/>
      </w:pPr>
      <w:bookmarkStart w:id="14" w:name="_Toc357419745"/>
      <w:r w:rsidRPr="00875C70">
        <w:lastRenderedPageBreak/>
        <w:t>MATERIALES Y RECURSOS DIDÁCTICOS</w:t>
      </w:r>
      <w:bookmarkEnd w:id="14"/>
    </w:p>
    <w:p w:rsidR="0027419F" w:rsidRDefault="0027419F" w:rsidP="0027419F">
      <w:pPr>
        <w:spacing w:line="276" w:lineRule="auto"/>
        <w:jc w:val="left"/>
      </w:pPr>
      <w:r>
        <w:br w:type="page"/>
      </w:r>
    </w:p>
    <w:p w:rsidR="0027419F" w:rsidRPr="00875C70" w:rsidRDefault="0027419F" w:rsidP="004A0179">
      <w:pPr>
        <w:pStyle w:val="Ttulo3"/>
      </w:pPr>
      <w:bookmarkStart w:id="15" w:name="_Toc357419746"/>
      <w:r w:rsidRPr="00875C70">
        <w:lastRenderedPageBreak/>
        <w:t>ATENCIÓN A LA DIVERSIDAD Y ADAPTACIONES CURRICULARES</w:t>
      </w:r>
      <w:bookmarkEnd w:id="15"/>
    </w:p>
    <w:p w:rsidR="0027419F" w:rsidRDefault="0027419F" w:rsidP="0027419F">
      <w:pPr>
        <w:spacing w:line="276" w:lineRule="auto"/>
        <w:jc w:val="left"/>
      </w:pPr>
      <w:r>
        <w:br w:type="page"/>
      </w:r>
    </w:p>
    <w:p w:rsidR="0027419F" w:rsidRPr="00875C70" w:rsidRDefault="0027419F" w:rsidP="004A0179">
      <w:pPr>
        <w:pStyle w:val="Ttulo3"/>
      </w:pPr>
      <w:bookmarkStart w:id="16" w:name="_Toc357419747"/>
      <w:r w:rsidRPr="00875C70">
        <w:lastRenderedPageBreak/>
        <w:t>ANIMACIÓN A LA LECTURA Y DESARROLLO DE LA COMPRENSIÓN ORAL Y ESCRITA</w:t>
      </w:r>
      <w:bookmarkEnd w:id="16"/>
    </w:p>
    <w:p w:rsidR="0027419F" w:rsidRDefault="0027419F" w:rsidP="0027419F">
      <w:pPr>
        <w:spacing w:line="276" w:lineRule="auto"/>
        <w:jc w:val="left"/>
      </w:pPr>
      <w:r>
        <w:br w:type="page"/>
      </w:r>
    </w:p>
    <w:p w:rsidR="0027419F" w:rsidRPr="00875C70" w:rsidRDefault="000D5044" w:rsidP="004A0179">
      <w:pPr>
        <w:pStyle w:val="Ttulo3"/>
      </w:pPr>
      <w:bookmarkStart w:id="17" w:name="_Toc357419748"/>
      <w:r w:rsidRPr="00875C70">
        <w:lastRenderedPageBreak/>
        <w:t>MEDIDAS NECESARIAS PARA LA UTILIZACIÓN DE LAS TIC</w:t>
      </w:r>
      <w:bookmarkEnd w:id="17"/>
    </w:p>
    <w:p w:rsidR="0027419F" w:rsidRDefault="0027419F" w:rsidP="0027419F">
      <w:pPr>
        <w:spacing w:line="276" w:lineRule="auto"/>
        <w:jc w:val="left"/>
      </w:pPr>
      <w:r>
        <w:br w:type="page"/>
      </w:r>
    </w:p>
    <w:p w:rsidR="0027419F" w:rsidRPr="00875C70" w:rsidRDefault="000D5044" w:rsidP="004A0179">
      <w:pPr>
        <w:pStyle w:val="Ttulo3"/>
      </w:pPr>
      <w:bookmarkStart w:id="18" w:name="_Toc357419749"/>
      <w:r w:rsidRPr="00875C70">
        <w:lastRenderedPageBreak/>
        <w:t>ACTIVIDADES DE ORIENTACIÓN Y APOYO PARA LA SUPERACIÓN DE PRUEBAS EXTRAORDINARIAS</w:t>
      </w:r>
      <w:bookmarkEnd w:id="18"/>
    </w:p>
    <w:p w:rsidR="0027419F" w:rsidRDefault="0027419F" w:rsidP="0027419F">
      <w:pPr>
        <w:spacing w:line="276" w:lineRule="auto"/>
        <w:jc w:val="left"/>
      </w:pPr>
      <w:r>
        <w:br w:type="page"/>
      </w:r>
    </w:p>
    <w:p w:rsidR="0027419F" w:rsidRPr="00875C70" w:rsidRDefault="000D5044" w:rsidP="004A0179">
      <w:pPr>
        <w:pStyle w:val="Ttulo3"/>
      </w:pPr>
      <w:bookmarkStart w:id="19" w:name="_Toc357419750"/>
      <w:r w:rsidRPr="00875C70">
        <w:lastRenderedPageBreak/>
        <w:t>ACTIVIDADES DE RECUPERACIÓN PARA PENDIENTES</w:t>
      </w:r>
      <w:bookmarkEnd w:id="19"/>
    </w:p>
    <w:p w:rsidR="0027419F" w:rsidRDefault="0027419F" w:rsidP="0027419F">
      <w:pPr>
        <w:spacing w:line="276" w:lineRule="auto"/>
        <w:jc w:val="left"/>
      </w:pPr>
      <w:r>
        <w:br w:type="page"/>
      </w:r>
    </w:p>
    <w:p w:rsidR="0027419F" w:rsidRPr="00CC49D5" w:rsidRDefault="0027419F" w:rsidP="004A0179">
      <w:pPr>
        <w:pStyle w:val="Ttulo3"/>
      </w:pPr>
      <w:bookmarkStart w:id="20" w:name="_Toc357419751"/>
      <w:r w:rsidRPr="00CC49D5">
        <w:lastRenderedPageBreak/>
        <w:t>ACTIVIDADES COMPLEMENTARIAS Y EXTRAESCOLARES</w:t>
      </w:r>
      <w:bookmarkEnd w:id="20"/>
    </w:p>
    <w:p w:rsidR="00D246F9" w:rsidRDefault="00D246F9">
      <w:pPr>
        <w:spacing w:after="200" w:line="276" w:lineRule="auto"/>
        <w:jc w:val="left"/>
      </w:pPr>
      <w:r>
        <w:br w:type="page"/>
      </w:r>
    </w:p>
    <w:p w:rsidR="00D246F9" w:rsidRPr="004A0179" w:rsidRDefault="00D246F9" w:rsidP="00D246F9">
      <w:pPr>
        <w:pStyle w:val="Ttulo1"/>
        <w:rPr>
          <w:szCs w:val="44"/>
        </w:rPr>
      </w:pPr>
      <w:bookmarkStart w:id="21" w:name="_Toc357419752"/>
      <w:r>
        <w:lastRenderedPageBreak/>
        <w:t xml:space="preserve">XX </w:t>
      </w:r>
      <w:r w:rsidR="00863510">
        <w:t>BACHILLERATO</w:t>
      </w:r>
      <w:bookmarkEnd w:id="21"/>
    </w:p>
    <w:p w:rsidR="00D246F9" w:rsidRPr="00AF6DD5" w:rsidRDefault="00D246F9" w:rsidP="00D246F9">
      <w:pPr>
        <w:pStyle w:val="Ttulo2"/>
      </w:pPr>
      <w:bookmarkStart w:id="22" w:name="_Toc357419753"/>
      <w:r w:rsidRPr="00AF6DD5">
        <w:t>MI ASIGNATURA</w:t>
      </w:r>
      <w:bookmarkEnd w:id="22"/>
    </w:p>
    <w:p w:rsidR="00863510" w:rsidRDefault="000C08CC" w:rsidP="00863510">
      <w:pPr>
        <w:pStyle w:val="Ttulo3"/>
      </w:pPr>
      <w:bookmarkStart w:id="23" w:name="_Toc357419754"/>
      <w:r w:rsidRPr="00863510">
        <w:rPr>
          <w:caps w:val="0"/>
        </w:rPr>
        <w:t>OBJETIVOS, LA ORGANIZACIÓN Y LA SECUENCIACIÓN DE LOS CONTENIDOS Y LOS CRITERIOS DE EVALUACIÓN</w:t>
      </w:r>
      <w:bookmarkEnd w:id="23"/>
      <w:r w:rsidRPr="00863510">
        <w:rPr>
          <w:caps w:val="0"/>
        </w:rPr>
        <w:t xml:space="preserve"> </w:t>
      </w:r>
    </w:p>
    <w:p w:rsidR="00D246F9" w:rsidRDefault="00D246F9" w:rsidP="00D246F9">
      <w:pPr>
        <w:spacing w:line="276" w:lineRule="auto"/>
        <w:jc w:val="left"/>
      </w:pPr>
      <w:r>
        <w:br w:type="page"/>
      </w:r>
    </w:p>
    <w:p w:rsidR="00D246F9" w:rsidRPr="00875C70" w:rsidRDefault="00D246F9" w:rsidP="00D246F9">
      <w:pPr>
        <w:pStyle w:val="Ttulo3"/>
      </w:pPr>
      <w:bookmarkStart w:id="24" w:name="_Toc357419755"/>
      <w:r w:rsidRPr="00875C70">
        <w:lastRenderedPageBreak/>
        <w:t>INCORPORACIÓN DE LA EDUCACIÓN EN VALORES DEMOCRÁTICOS</w:t>
      </w:r>
      <w:bookmarkEnd w:id="24"/>
    </w:p>
    <w:p w:rsidR="00D246F9" w:rsidRDefault="00D246F9" w:rsidP="00D246F9">
      <w:pPr>
        <w:spacing w:line="276" w:lineRule="auto"/>
        <w:jc w:val="left"/>
      </w:pPr>
      <w:r>
        <w:br w:type="page"/>
      </w:r>
    </w:p>
    <w:p w:rsidR="00D246F9" w:rsidRPr="00875C70" w:rsidRDefault="00D246F9" w:rsidP="00D246F9">
      <w:pPr>
        <w:pStyle w:val="Ttulo3"/>
      </w:pPr>
      <w:bookmarkStart w:id="25" w:name="_Toc357419756"/>
      <w:r w:rsidRPr="00875C70">
        <w:lastRenderedPageBreak/>
        <w:t>ATENCIÓN A LA DIVERSIDAD Y ADAPTACIONES CURRICULARES</w:t>
      </w:r>
      <w:bookmarkEnd w:id="25"/>
    </w:p>
    <w:p w:rsidR="00D246F9" w:rsidRDefault="00D246F9" w:rsidP="00D246F9">
      <w:pPr>
        <w:spacing w:line="276" w:lineRule="auto"/>
        <w:jc w:val="left"/>
      </w:pPr>
      <w:r>
        <w:br w:type="page"/>
      </w:r>
    </w:p>
    <w:p w:rsidR="00D246F9" w:rsidRPr="00875C70" w:rsidRDefault="00D246F9" w:rsidP="00D246F9">
      <w:pPr>
        <w:pStyle w:val="Ttulo3"/>
      </w:pPr>
      <w:bookmarkStart w:id="26" w:name="_Toc357419757"/>
      <w:r w:rsidRPr="00875C70">
        <w:lastRenderedPageBreak/>
        <w:t>MEDIDAS NECESARIAS PARA LA UTILIZACIÓN DE LAS TIC</w:t>
      </w:r>
      <w:bookmarkEnd w:id="26"/>
    </w:p>
    <w:p w:rsidR="00D246F9" w:rsidRDefault="00D246F9" w:rsidP="00CF46B1">
      <w:pPr>
        <w:pStyle w:val="Ttulo3"/>
      </w:pPr>
      <w:r w:rsidRPr="00CF46B1">
        <w:br w:type="page"/>
      </w:r>
      <w:bookmarkStart w:id="27" w:name="_Toc357419758"/>
      <w:r w:rsidR="00CF46B1" w:rsidRPr="00CF46B1">
        <w:lastRenderedPageBreak/>
        <w:t>ANIMACIÓN A LA LECTURA Y DESARROLLO DE LA COMPRENSIÓN ORAL Y ESCRITA</w:t>
      </w:r>
      <w:bookmarkEnd w:id="27"/>
    </w:p>
    <w:p w:rsidR="00A67AC8" w:rsidRDefault="00A67AC8">
      <w:pPr>
        <w:spacing w:after="200" w:line="276" w:lineRule="auto"/>
        <w:jc w:val="left"/>
      </w:pPr>
      <w:r>
        <w:br w:type="page"/>
      </w:r>
    </w:p>
    <w:p w:rsidR="00CF46B1" w:rsidRDefault="00A67AC8" w:rsidP="00A67AC8">
      <w:pPr>
        <w:pStyle w:val="Ttulo3"/>
      </w:pPr>
      <w:bookmarkStart w:id="28" w:name="_Toc357419759"/>
      <w:r w:rsidRPr="00A67AC8">
        <w:lastRenderedPageBreak/>
        <w:t>PRINCIPIOS METODOLÓGICOS</w:t>
      </w:r>
      <w:bookmarkEnd w:id="28"/>
    </w:p>
    <w:p w:rsidR="00A67AC8" w:rsidRDefault="00A67AC8">
      <w:pPr>
        <w:spacing w:after="200" w:line="276" w:lineRule="auto"/>
        <w:jc w:val="left"/>
      </w:pPr>
      <w:r>
        <w:br w:type="page"/>
      </w:r>
    </w:p>
    <w:p w:rsidR="00A67AC8" w:rsidRDefault="008A2AD9" w:rsidP="008A2AD9">
      <w:pPr>
        <w:pStyle w:val="Ttulo3"/>
      </w:pPr>
      <w:bookmarkStart w:id="29" w:name="_Toc357419760"/>
      <w:r w:rsidRPr="00875C70">
        <w:lastRenderedPageBreak/>
        <w:t>PROCEDIMIENTOS E INSTRUMENTOS DE EVALUACIÓN</w:t>
      </w:r>
      <w:bookmarkEnd w:id="29"/>
    </w:p>
    <w:p w:rsidR="008A2AD9" w:rsidRDefault="008A2AD9" w:rsidP="008A2AD9"/>
    <w:p w:rsidR="008A2AD9" w:rsidRDefault="008A2AD9">
      <w:pPr>
        <w:spacing w:after="200" w:line="276" w:lineRule="auto"/>
        <w:jc w:val="left"/>
      </w:pPr>
      <w:r>
        <w:br w:type="page"/>
      </w:r>
    </w:p>
    <w:p w:rsidR="008A2AD9" w:rsidRPr="008A2AD9" w:rsidRDefault="008A2AD9" w:rsidP="008A2AD9">
      <w:pPr>
        <w:pStyle w:val="Ttulo3"/>
      </w:pPr>
      <w:bookmarkStart w:id="30" w:name="_Toc357419761"/>
      <w:r w:rsidRPr="008A2AD9">
        <w:lastRenderedPageBreak/>
        <w:t>CRITERIOS DE CALIFICACIÓN</w:t>
      </w:r>
      <w:bookmarkEnd w:id="30"/>
    </w:p>
    <w:p w:rsidR="008A2AD9" w:rsidRDefault="008A2AD9">
      <w:pPr>
        <w:spacing w:after="200" w:line="276" w:lineRule="auto"/>
        <w:jc w:val="left"/>
      </w:pPr>
      <w:r>
        <w:br w:type="page"/>
      </w:r>
    </w:p>
    <w:p w:rsidR="008A2AD9" w:rsidRDefault="008A2AD9" w:rsidP="008A2AD9">
      <w:pPr>
        <w:pStyle w:val="Ttulo3"/>
      </w:pPr>
      <w:bookmarkStart w:id="31" w:name="_Toc357419762"/>
      <w:r w:rsidRPr="00875C70">
        <w:lastRenderedPageBreak/>
        <w:t>CONTENIDOS Y CRITERIOS DE EVALUACIÓN MÍNIMOS</w:t>
      </w:r>
      <w:bookmarkEnd w:id="31"/>
    </w:p>
    <w:p w:rsidR="008A2AD9" w:rsidRDefault="008A2AD9">
      <w:pPr>
        <w:spacing w:after="200" w:line="276" w:lineRule="auto"/>
        <w:jc w:val="left"/>
      </w:pPr>
      <w:r>
        <w:br w:type="page"/>
      </w:r>
    </w:p>
    <w:p w:rsidR="008A2AD9" w:rsidRPr="008A2AD9" w:rsidRDefault="008A2AD9" w:rsidP="008A2AD9">
      <w:pPr>
        <w:pStyle w:val="Ttulo3"/>
      </w:pPr>
      <w:bookmarkStart w:id="32" w:name="_Toc357419763"/>
      <w:r w:rsidRPr="008A2AD9">
        <w:lastRenderedPageBreak/>
        <w:t>ACTIVIDADES DE ORIENTACIÓN Y APOYO PARA LA SUPERACIÓN DE PRUEBAS EXTRAORDINARIAS</w:t>
      </w:r>
      <w:bookmarkEnd w:id="32"/>
    </w:p>
    <w:p w:rsidR="008A2AD9" w:rsidRDefault="008A2AD9" w:rsidP="008A2AD9"/>
    <w:p w:rsidR="008A2AD9" w:rsidRDefault="008A2AD9">
      <w:pPr>
        <w:spacing w:after="200" w:line="276" w:lineRule="auto"/>
        <w:jc w:val="left"/>
      </w:pPr>
      <w:r>
        <w:br w:type="page"/>
      </w:r>
    </w:p>
    <w:p w:rsidR="008A2AD9" w:rsidRPr="008A2AD9" w:rsidRDefault="008A2AD9" w:rsidP="008A2AD9">
      <w:pPr>
        <w:pStyle w:val="Ttulo3"/>
      </w:pPr>
      <w:bookmarkStart w:id="33" w:name="_Toc357419764"/>
      <w:r w:rsidRPr="008A2AD9">
        <w:lastRenderedPageBreak/>
        <w:t>MATERIALES Y RECURSOS DIDÁCTICOS</w:t>
      </w:r>
      <w:bookmarkEnd w:id="33"/>
    </w:p>
    <w:p w:rsidR="008A2AD9" w:rsidRDefault="008A2AD9">
      <w:pPr>
        <w:spacing w:after="200" w:line="276" w:lineRule="auto"/>
        <w:jc w:val="left"/>
      </w:pPr>
    </w:p>
    <w:p w:rsidR="008A2AD9" w:rsidRDefault="008A2AD9">
      <w:pPr>
        <w:spacing w:after="200" w:line="276" w:lineRule="auto"/>
        <w:jc w:val="left"/>
      </w:pPr>
      <w:r>
        <w:br w:type="page"/>
      </w:r>
    </w:p>
    <w:p w:rsidR="008A2AD9" w:rsidRPr="008A2AD9" w:rsidRDefault="008A2AD9" w:rsidP="008A2AD9">
      <w:pPr>
        <w:pStyle w:val="Ttulo3"/>
      </w:pPr>
      <w:bookmarkStart w:id="34" w:name="_Toc357419765"/>
      <w:r w:rsidRPr="008A2AD9">
        <w:lastRenderedPageBreak/>
        <w:t>ACTIVIDADES COMPLEMENTARIAS Y EXTRAESCOLARES</w:t>
      </w:r>
      <w:bookmarkEnd w:id="34"/>
    </w:p>
    <w:p w:rsidR="008A2AD9" w:rsidRPr="008A2AD9" w:rsidRDefault="008A2AD9" w:rsidP="008A2AD9"/>
    <w:sectPr w:rsidR="008A2AD9" w:rsidRPr="008A2AD9" w:rsidSect="00DF0747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6B7" w:rsidRDefault="008426B7" w:rsidP="00A92372">
      <w:pPr>
        <w:spacing w:line="240" w:lineRule="auto"/>
      </w:pPr>
      <w:r>
        <w:separator/>
      </w:r>
    </w:p>
  </w:endnote>
  <w:endnote w:type="continuationSeparator" w:id="0">
    <w:p w:rsidR="008426B7" w:rsidRDefault="008426B7" w:rsidP="00A9237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657" w:rsidRPr="00950206" w:rsidRDefault="00B53657" w:rsidP="00950206">
    <w:pPr>
      <w:pStyle w:val="Encabezado"/>
      <w:pBdr>
        <w:bottom w:val="single" w:sz="12" w:space="1" w:color="548DD4" w:themeColor="text2" w:themeTint="99"/>
      </w:pBdr>
      <w:tabs>
        <w:tab w:val="left" w:pos="2580"/>
        <w:tab w:val="left" w:pos="2985"/>
      </w:tabs>
      <w:spacing w:after="120" w:line="276" w:lineRule="auto"/>
      <w:jc w:val="right"/>
      <w:rPr>
        <w:color w:val="17365D" w:themeColor="text2" w:themeShade="BF"/>
      </w:rPr>
    </w:pPr>
  </w:p>
  <w:sdt>
    <w:sdtPr>
      <w:rPr>
        <w:color w:val="17365D" w:themeColor="text2" w:themeShade="BF"/>
        <w:sz w:val="32"/>
        <w:szCs w:val="32"/>
      </w:rPr>
      <w:id w:val="5088887"/>
      <w:docPartObj>
        <w:docPartGallery w:val="Page Numbers (Bottom of Page)"/>
        <w:docPartUnique/>
      </w:docPartObj>
    </w:sdtPr>
    <w:sdtContent>
      <w:p w:rsidR="00B53657" w:rsidRPr="00950206" w:rsidRDefault="00B10D1C" w:rsidP="0089264D">
        <w:pPr>
          <w:pStyle w:val="Piedepgina"/>
          <w:jc w:val="right"/>
          <w:rPr>
            <w:color w:val="17365D" w:themeColor="text2" w:themeShade="BF"/>
            <w:sz w:val="32"/>
            <w:szCs w:val="32"/>
          </w:rPr>
        </w:pPr>
        <w:r w:rsidRPr="000D5044">
          <w:rPr>
            <w:color w:val="17365D" w:themeColor="text2" w:themeShade="BF"/>
            <w:szCs w:val="24"/>
          </w:rPr>
          <w:fldChar w:fldCharType="begin"/>
        </w:r>
        <w:r w:rsidR="00B53657" w:rsidRPr="000D5044">
          <w:rPr>
            <w:color w:val="17365D" w:themeColor="text2" w:themeShade="BF"/>
            <w:szCs w:val="24"/>
          </w:rPr>
          <w:instrText xml:space="preserve"> PAGE   \* MERGEFORMAT </w:instrText>
        </w:r>
        <w:r w:rsidRPr="000D5044">
          <w:rPr>
            <w:color w:val="17365D" w:themeColor="text2" w:themeShade="BF"/>
            <w:szCs w:val="24"/>
          </w:rPr>
          <w:fldChar w:fldCharType="separate"/>
        </w:r>
        <w:r w:rsidR="000C08CC">
          <w:rPr>
            <w:noProof/>
            <w:color w:val="17365D" w:themeColor="text2" w:themeShade="BF"/>
            <w:szCs w:val="24"/>
          </w:rPr>
          <w:t>6</w:t>
        </w:r>
        <w:r w:rsidRPr="000D5044">
          <w:rPr>
            <w:color w:val="17365D" w:themeColor="text2" w:themeShade="BF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F9" w:rsidRPr="00950206" w:rsidRDefault="00D246F9" w:rsidP="00950206">
    <w:pPr>
      <w:pStyle w:val="Encabezado"/>
      <w:pBdr>
        <w:bottom w:val="single" w:sz="12" w:space="1" w:color="548DD4" w:themeColor="text2" w:themeTint="99"/>
      </w:pBdr>
      <w:tabs>
        <w:tab w:val="left" w:pos="2580"/>
        <w:tab w:val="left" w:pos="2985"/>
      </w:tabs>
      <w:spacing w:after="120" w:line="276" w:lineRule="auto"/>
      <w:jc w:val="right"/>
      <w:rPr>
        <w:color w:val="17365D" w:themeColor="text2" w:themeShade="BF"/>
      </w:rPr>
    </w:pPr>
  </w:p>
  <w:sdt>
    <w:sdtPr>
      <w:rPr>
        <w:color w:val="17365D" w:themeColor="text2" w:themeShade="BF"/>
        <w:sz w:val="32"/>
        <w:szCs w:val="32"/>
      </w:rPr>
      <w:id w:val="6625455"/>
      <w:docPartObj>
        <w:docPartGallery w:val="Page Numbers (Bottom of Page)"/>
        <w:docPartUnique/>
      </w:docPartObj>
    </w:sdtPr>
    <w:sdtContent>
      <w:p w:rsidR="00D246F9" w:rsidRPr="00950206" w:rsidRDefault="00B10D1C" w:rsidP="0089264D">
        <w:pPr>
          <w:pStyle w:val="Piedepgina"/>
          <w:jc w:val="right"/>
          <w:rPr>
            <w:color w:val="17365D" w:themeColor="text2" w:themeShade="BF"/>
            <w:sz w:val="32"/>
            <w:szCs w:val="32"/>
          </w:rPr>
        </w:pPr>
        <w:r w:rsidRPr="000D5044">
          <w:rPr>
            <w:color w:val="17365D" w:themeColor="text2" w:themeShade="BF"/>
            <w:szCs w:val="24"/>
          </w:rPr>
          <w:fldChar w:fldCharType="begin"/>
        </w:r>
        <w:r w:rsidR="00D246F9" w:rsidRPr="000D5044">
          <w:rPr>
            <w:color w:val="17365D" w:themeColor="text2" w:themeShade="BF"/>
            <w:szCs w:val="24"/>
          </w:rPr>
          <w:instrText xml:space="preserve"> PAGE   \* MERGEFORMAT </w:instrText>
        </w:r>
        <w:r w:rsidRPr="000D5044">
          <w:rPr>
            <w:color w:val="17365D" w:themeColor="text2" w:themeShade="BF"/>
            <w:szCs w:val="24"/>
          </w:rPr>
          <w:fldChar w:fldCharType="separate"/>
        </w:r>
        <w:r w:rsidR="000C08CC">
          <w:rPr>
            <w:noProof/>
            <w:color w:val="17365D" w:themeColor="text2" w:themeShade="BF"/>
            <w:szCs w:val="24"/>
          </w:rPr>
          <w:t>22</w:t>
        </w:r>
        <w:r w:rsidRPr="000D5044">
          <w:rPr>
            <w:color w:val="17365D" w:themeColor="text2" w:themeShade="BF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6B7" w:rsidRDefault="008426B7" w:rsidP="00A92372">
      <w:pPr>
        <w:spacing w:line="240" w:lineRule="auto"/>
      </w:pPr>
      <w:r>
        <w:separator/>
      </w:r>
    </w:p>
  </w:footnote>
  <w:footnote w:type="continuationSeparator" w:id="0">
    <w:p w:rsidR="008426B7" w:rsidRDefault="008426B7" w:rsidP="00A9237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7D" w:rsidRPr="00000460" w:rsidRDefault="0027419F" w:rsidP="002E297D">
    <w:pPr>
      <w:tabs>
        <w:tab w:val="right" w:pos="8505"/>
      </w:tabs>
      <w:spacing w:after="120" w:line="240" w:lineRule="auto"/>
      <w:jc w:val="left"/>
      <w:rPr>
        <w:rFonts w:cs="Times New Roman"/>
        <w:bCs/>
        <w:caps/>
        <w:color w:val="1F497D" w:themeColor="text2"/>
        <w:sz w:val="36"/>
        <w:szCs w:val="36"/>
      </w:rPr>
    </w:pPr>
    <w:r w:rsidRPr="00000460">
      <w:rPr>
        <w:rFonts w:cs="Arial"/>
        <w:bCs/>
        <w:caps/>
        <w:color w:val="1F497D" w:themeColor="text2"/>
        <w:sz w:val="36"/>
        <w:szCs w:val="36"/>
      </w:rPr>
      <w:t>i.e.s</w:t>
    </w:r>
    <w:r w:rsidR="00960005" w:rsidRPr="00000460">
      <w:rPr>
        <w:rFonts w:cs="Arial"/>
        <w:bCs/>
        <w:caps/>
        <w:color w:val="1F497D" w:themeColor="text2"/>
        <w:sz w:val="36"/>
        <w:szCs w:val="36"/>
      </w:rPr>
      <w:t xml:space="preserve"> JOSÉ mor de fuentes</w:t>
    </w:r>
    <w:r w:rsidR="00960005" w:rsidRPr="00000460">
      <w:rPr>
        <w:rFonts w:ascii="Arial" w:hAnsi="Arial" w:cs="Arial"/>
        <w:bCs/>
        <w:caps/>
        <w:color w:val="1F497D" w:themeColor="text2"/>
        <w:sz w:val="36"/>
        <w:szCs w:val="36"/>
      </w:rPr>
      <w:t xml:space="preserve"> </w:t>
    </w:r>
    <w:r w:rsidR="00000460" w:rsidRPr="00000460">
      <w:rPr>
        <w:rFonts w:ascii="Arial" w:hAnsi="Arial" w:cs="Arial"/>
        <w:bCs/>
        <w:caps/>
        <w:color w:val="1F497D" w:themeColor="text2"/>
        <w:sz w:val="36"/>
        <w:szCs w:val="36"/>
      </w:rPr>
      <w:tab/>
    </w:r>
    <w:r w:rsidR="00000460" w:rsidRPr="00000460">
      <w:rPr>
        <w:rFonts w:cs="Times New Roman"/>
        <w:bCs/>
        <w:caps/>
        <w:color w:val="1F497D" w:themeColor="text2"/>
        <w:sz w:val="36"/>
        <w:szCs w:val="36"/>
      </w:rPr>
      <w:t>CURSO 2012/13</w:t>
    </w:r>
  </w:p>
  <w:p w:rsidR="002E297D" w:rsidRPr="00000460" w:rsidRDefault="002E297D" w:rsidP="00000460">
    <w:pPr>
      <w:pStyle w:val="Encabezado"/>
      <w:pBdr>
        <w:bottom w:val="single" w:sz="12" w:space="1" w:color="548DD4" w:themeColor="text2" w:themeTint="99"/>
      </w:pBdr>
      <w:tabs>
        <w:tab w:val="left" w:pos="2580"/>
        <w:tab w:val="left" w:pos="2985"/>
      </w:tabs>
      <w:spacing w:after="120"/>
      <w:jc w:val="left"/>
      <w:rPr>
        <w:caps/>
        <w:color w:val="17365D" w:themeColor="text2" w:themeShade="BF"/>
        <w:sz w:val="28"/>
        <w:szCs w:val="28"/>
      </w:rPr>
    </w:pPr>
    <w:r w:rsidRPr="00000460">
      <w:rPr>
        <w:caps/>
        <w:color w:val="17365D" w:themeColor="text2" w:themeShade="BF"/>
        <w:sz w:val="28"/>
        <w:szCs w:val="28"/>
      </w:rPr>
      <w:t xml:space="preserve">departamento </w:t>
    </w:r>
    <w:sdt>
      <w:sdtPr>
        <w:rPr>
          <w:caps/>
          <w:color w:val="17365D" w:themeColor="text2" w:themeShade="BF"/>
          <w:sz w:val="28"/>
          <w:szCs w:val="28"/>
        </w:rPr>
        <w:alias w:val="Título"/>
        <w:id w:val="5088886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000460">
          <w:rPr>
            <w:caps/>
            <w:color w:val="17365D" w:themeColor="text2" w:themeShade="BF"/>
            <w:sz w:val="28"/>
            <w:szCs w:val="28"/>
          </w:rPr>
          <w:t>MI departamento</w:t>
        </w:r>
      </w:sdtContent>
    </w:sdt>
  </w:p>
  <w:p w:rsidR="00B53657" w:rsidRDefault="00B53657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F3B" w:rsidRPr="00836F3B" w:rsidRDefault="00B10D1C" w:rsidP="00836F3B">
    <w:pPr>
      <w:rPr>
        <w:rFonts w:ascii="Arial" w:hAnsi="Arial"/>
      </w:rPr>
    </w:pPr>
    <w:r w:rsidRPr="00B10D1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01" type="#_x0000_t202" style="position:absolute;left:0;text-align:left;margin-left:296.95pt;margin-top:-.75pt;width:133.65pt;height:67.3pt;z-index:251658240" stroked="f">
          <v:textbox style="mso-next-textbox:#_x0000_s51201" inset="0,0,0,0">
            <w:txbxContent>
              <w:p w:rsidR="00836F3B" w:rsidRPr="00A467CF" w:rsidRDefault="00836F3B" w:rsidP="00836F3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467CF">
                  <w:rPr>
                    <w:rFonts w:ascii="Arial" w:hAnsi="Arial" w:cs="Arial"/>
                    <w:sz w:val="20"/>
                    <w:szCs w:val="20"/>
                  </w:rPr>
                  <w:t>IES José Mor de Fuentes</w:t>
                </w:r>
              </w:p>
            </w:txbxContent>
          </v:textbox>
        </v:shape>
      </w:pict>
    </w:r>
    <w:r w:rsidR="00836F3B">
      <w:rPr>
        <w:noProof/>
        <w:lang w:eastAsia="es-ES"/>
      </w:rPr>
      <w:drawing>
        <wp:inline distT="0" distB="0" distL="0" distR="0">
          <wp:extent cx="1605280" cy="616585"/>
          <wp:effectExtent l="19050" t="0" r="0" b="0"/>
          <wp:docPr id="17" name="Imagen 17" descr="Educación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Educación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F3B" w:rsidRDefault="00836F3B">
    <w:pPr>
      <w:pStyle w:val="Encabezad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F9" w:rsidRPr="00000460" w:rsidRDefault="00D246F9" w:rsidP="002E297D">
    <w:pPr>
      <w:tabs>
        <w:tab w:val="right" w:pos="8505"/>
      </w:tabs>
      <w:spacing w:after="120" w:line="240" w:lineRule="auto"/>
      <w:jc w:val="left"/>
      <w:rPr>
        <w:rFonts w:cs="Times New Roman"/>
        <w:bCs/>
        <w:caps/>
        <w:color w:val="1F497D" w:themeColor="text2"/>
        <w:sz w:val="36"/>
        <w:szCs w:val="36"/>
      </w:rPr>
    </w:pPr>
    <w:r w:rsidRPr="00000460">
      <w:rPr>
        <w:rFonts w:cs="Arial"/>
        <w:bCs/>
        <w:caps/>
        <w:color w:val="1F497D" w:themeColor="text2"/>
        <w:sz w:val="36"/>
        <w:szCs w:val="36"/>
      </w:rPr>
      <w:t>i.e.s JOSÉ mor de fuentes</w:t>
    </w:r>
    <w:r w:rsidRPr="00000460">
      <w:rPr>
        <w:rFonts w:ascii="Arial" w:hAnsi="Arial" w:cs="Arial"/>
        <w:bCs/>
        <w:caps/>
        <w:color w:val="1F497D" w:themeColor="text2"/>
        <w:sz w:val="36"/>
        <w:szCs w:val="36"/>
      </w:rPr>
      <w:t xml:space="preserve"> </w:t>
    </w:r>
    <w:r w:rsidRPr="00000460">
      <w:rPr>
        <w:rFonts w:ascii="Arial" w:hAnsi="Arial" w:cs="Arial"/>
        <w:bCs/>
        <w:caps/>
        <w:color w:val="1F497D" w:themeColor="text2"/>
        <w:sz w:val="36"/>
        <w:szCs w:val="36"/>
      </w:rPr>
      <w:tab/>
    </w:r>
    <w:r w:rsidRPr="00000460">
      <w:rPr>
        <w:rFonts w:cs="Times New Roman"/>
        <w:bCs/>
        <w:caps/>
        <w:color w:val="1F497D" w:themeColor="text2"/>
        <w:sz w:val="36"/>
        <w:szCs w:val="36"/>
      </w:rPr>
      <w:t>CURSO 2012/13</w:t>
    </w:r>
  </w:p>
  <w:p w:rsidR="00D246F9" w:rsidRPr="00000460" w:rsidRDefault="00D246F9" w:rsidP="00000460">
    <w:pPr>
      <w:pStyle w:val="Encabezado"/>
      <w:pBdr>
        <w:bottom w:val="single" w:sz="12" w:space="1" w:color="548DD4" w:themeColor="text2" w:themeTint="99"/>
      </w:pBdr>
      <w:tabs>
        <w:tab w:val="left" w:pos="2580"/>
        <w:tab w:val="left" w:pos="2985"/>
      </w:tabs>
      <w:spacing w:after="120"/>
      <w:jc w:val="left"/>
      <w:rPr>
        <w:caps/>
        <w:color w:val="17365D" w:themeColor="text2" w:themeShade="BF"/>
        <w:sz w:val="28"/>
        <w:szCs w:val="28"/>
      </w:rPr>
    </w:pPr>
    <w:r w:rsidRPr="00000460">
      <w:rPr>
        <w:caps/>
        <w:color w:val="17365D" w:themeColor="text2" w:themeShade="BF"/>
        <w:sz w:val="28"/>
        <w:szCs w:val="28"/>
      </w:rPr>
      <w:t xml:space="preserve">departamento </w:t>
    </w:r>
    <w:sdt>
      <w:sdtPr>
        <w:rPr>
          <w:caps/>
          <w:color w:val="17365D" w:themeColor="text2" w:themeShade="BF"/>
          <w:sz w:val="28"/>
          <w:szCs w:val="28"/>
        </w:rPr>
        <w:alias w:val="Título"/>
        <w:id w:val="6625454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caps/>
            <w:color w:val="17365D" w:themeColor="text2" w:themeShade="BF"/>
            <w:sz w:val="28"/>
            <w:szCs w:val="28"/>
          </w:rPr>
          <w:t>MI departamento</w:t>
        </w:r>
      </w:sdtContent>
    </w:sdt>
  </w:p>
  <w:p w:rsidR="00D246F9" w:rsidRDefault="00D246F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B028F"/>
    <w:multiLevelType w:val="hybridMultilevel"/>
    <w:tmpl w:val="B3A2C7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F2DEF"/>
    <w:multiLevelType w:val="hybridMultilevel"/>
    <w:tmpl w:val="BD18CB5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4C38C0"/>
    <w:multiLevelType w:val="hybridMultilevel"/>
    <w:tmpl w:val="D45C59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B7934AA"/>
    <w:multiLevelType w:val="hybridMultilevel"/>
    <w:tmpl w:val="918E57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790421"/>
    <w:multiLevelType w:val="multilevel"/>
    <w:tmpl w:val="A0AA44C4"/>
    <w:lvl w:ilvl="0">
      <w:start w:val="1"/>
      <w:numFmt w:val="none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none"/>
      <w:lvlText w:val="%2."/>
      <w:lvlJc w:val="left"/>
      <w:pPr>
        <w:ind w:left="2880" w:hanging="360"/>
      </w:pPr>
      <w:rPr>
        <w:rFonts w:hint="default"/>
      </w:rPr>
    </w:lvl>
    <w:lvl w:ilvl="2">
      <w:start w:val="1"/>
      <w:numFmt w:val="upperLetter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5">
    <w:nsid w:val="5B8C465E"/>
    <w:multiLevelType w:val="multilevel"/>
    <w:tmpl w:val="7C26634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6">
    <w:nsid w:val="6B0D135A"/>
    <w:multiLevelType w:val="hybridMultilevel"/>
    <w:tmpl w:val="D370E642"/>
    <w:lvl w:ilvl="0" w:tplc="7CE2648C">
      <w:start w:val="1"/>
      <w:numFmt w:val="upperLetter"/>
      <w:pStyle w:val="Ttulo4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8C5424"/>
    <w:multiLevelType w:val="hybridMultilevel"/>
    <w:tmpl w:val="64EE7B1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9500A6"/>
    <w:multiLevelType w:val="multilevel"/>
    <w:tmpl w:val="806662E0"/>
    <w:lvl w:ilvl="0">
      <w:start w:val="1"/>
      <w:numFmt w:val="none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none"/>
      <w:pStyle w:val="Ttulo2"/>
      <w:lvlText w:val="%2."/>
      <w:lvlJc w:val="left"/>
      <w:pPr>
        <w:ind w:left="2880" w:hanging="360"/>
      </w:pPr>
      <w:rPr>
        <w:rFonts w:hint="default"/>
      </w:rPr>
    </w:lvl>
    <w:lvl w:ilvl="2">
      <w:start w:val="1"/>
      <w:numFmt w:val="upperLetter"/>
      <w:pStyle w:val="Ttulo3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9">
    <w:nsid w:val="7F3A262D"/>
    <w:multiLevelType w:val="hybridMultilevel"/>
    <w:tmpl w:val="9C0C13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9"/>
  </w:num>
  <w:num w:numId="9">
    <w:abstractNumId w:val="7"/>
  </w:num>
  <w:num w:numId="10">
    <w:abstractNumId w:val="8"/>
  </w:num>
  <w:num w:numId="11">
    <w:abstractNumId w:val="4"/>
  </w:num>
  <w:num w:numId="12">
    <w:abstractNumId w:val="8"/>
    <w:lvlOverride w:ilvl="0">
      <w:lvl w:ilvl="0">
        <w:start w:val="1"/>
        <w:numFmt w:val="none"/>
        <w:lvlText w:val="%1."/>
        <w:lvlJc w:val="left"/>
        <w:pPr>
          <w:ind w:left="2160" w:hanging="360"/>
        </w:pPr>
        <w:rPr>
          <w:rFonts w:hint="default"/>
        </w:rPr>
      </w:lvl>
    </w:lvlOverride>
    <w:lvlOverride w:ilvl="1">
      <w:lvl w:ilvl="1">
        <w:start w:val="1"/>
        <w:numFmt w:val="none"/>
        <w:pStyle w:val="Ttulo2"/>
        <w:lvlText w:val="%2."/>
        <w:lvlJc w:val="left"/>
        <w:pPr>
          <w:ind w:left="2880" w:hanging="360"/>
        </w:pPr>
        <w:rPr>
          <w:rFonts w:hint="default"/>
        </w:rPr>
      </w:lvl>
    </w:lvlOverride>
    <w:lvlOverride w:ilvl="2">
      <w:lvl w:ilvl="2">
        <w:start w:val="1"/>
        <w:numFmt w:val="upperLetter"/>
        <w:pStyle w:val="Ttulo3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6"/>
  </w:num>
  <w:num w:numId="21">
    <w:abstractNumId w:val="6"/>
    <w:lvlOverride w:ilvl="0">
      <w:startOverride w:val="1"/>
    </w:lvlOverride>
  </w:num>
  <w:num w:numId="22">
    <w:abstractNumId w:val="6"/>
  </w:num>
  <w:num w:numId="23">
    <w:abstractNumId w:val="6"/>
    <w:lvlOverride w:ilvl="0">
      <w:startOverride w:val="1"/>
    </w:lvlOverride>
  </w:num>
  <w:num w:numId="24">
    <w:abstractNumId w:val="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3"/>
    <o:shapelayout v:ext="edit">
      <o:idmap v:ext="edit" data="50"/>
    </o:shapelayout>
  </w:hdrShapeDefaults>
  <w:footnotePr>
    <w:footnote w:id="-1"/>
    <w:footnote w:id="0"/>
  </w:footnotePr>
  <w:endnotePr>
    <w:endnote w:id="-1"/>
    <w:endnote w:id="0"/>
  </w:endnotePr>
  <w:compat/>
  <w:rsids>
    <w:rsidRoot w:val="00DF0747"/>
    <w:rsid w:val="00000460"/>
    <w:rsid w:val="00002E4D"/>
    <w:rsid w:val="00016C13"/>
    <w:rsid w:val="000254BF"/>
    <w:rsid w:val="0003315A"/>
    <w:rsid w:val="00057A91"/>
    <w:rsid w:val="000657D6"/>
    <w:rsid w:val="0006713C"/>
    <w:rsid w:val="00080BA7"/>
    <w:rsid w:val="000A7AF2"/>
    <w:rsid w:val="000C08CC"/>
    <w:rsid w:val="000C19E6"/>
    <w:rsid w:val="000C32E9"/>
    <w:rsid w:val="000D0B9B"/>
    <w:rsid w:val="000D5044"/>
    <w:rsid w:val="000D5138"/>
    <w:rsid w:val="000E4D17"/>
    <w:rsid w:val="000F574C"/>
    <w:rsid w:val="00101A74"/>
    <w:rsid w:val="00101F59"/>
    <w:rsid w:val="0011252B"/>
    <w:rsid w:val="00147E87"/>
    <w:rsid w:val="0016508F"/>
    <w:rsid w:val="00175868"/>
    <w:rsid w:val="001850C0"/>
    <w:rsid w:val="001D7968"/>
    <w:rsid w:val="001E4C81"/>
    <w:rsid w:val="0021429E"/>
    <w:rsid w:val="00220FB4"/>
    <w:rsid w:val="0027419F"/>
    <w:rsid w:val="00281A25"/>
    <w:rsid w:val="00292985"/>
    <w:rsid w:val="002A10F3"/>
    <w:rsid w:val="002C1FE5"/>
    <w:rsid w:val="002E297D"/>
    <w:rsid w:val="002F14D7"/>
    <w:rsid w:val="00314B85"/>
    <w:rsid w:val="00334B21"/>
    <w:rsid w:val="00335285"/>
    <w:rsid w:val="0035284B"/>
    <w:rsid w:val="00392B06"/>
    <w:rsid w:val="003D6416"/>
    <w:rsid w:val="00401442"/>
    <w:rsid w:val="00407A90"/>
    <w:rsid w:val="00446449"/>
    <w:rsid w:val="00446804"/>
    <w:rsid w:val="00462A24"/>
    <w:rsid w:val="004743D3"/>
    <w:rsid w:val="004A0179"/>
    <w:rsid w:val="004B10AB"/>
    <w:rsid w:val="005000B8"/>
    <w:rsid w:val="00525D66"/>
    <w:rsid w:val="005339E2"/>
    <w:rsid w:val="005478BA"/>
    <w:rsid w:val="00557924"/>
    <w:rsid w:val="005650F3"/>
    <w:rsid w:val="005810AD"/>
    <w:rsid w:val="00587BA4"/>
    <w:rsid w:val="005A0535"/>
    <w:rsid w:val="005C1DD1"/>
    <w:rsid w:val="005C4DF2"/>
    <w:rsid w:val="005E1C7C"/>
    <w:rsid w:val="005E39DA"/>
    <w:rsid w:val="005F6EAA"/>
    <w:rsid w:val="00600676"/>
    <w:rsid w:val="0060401D"/>
    <w:rsid w:val="00606EDF"/>
    <w:rsid w:val="00621859"/>
    <w:rsid w:val="006646BE"/>
    <w:rsid w:val="00683E67"/>
    <w:rsid w:val="006A02FB"/>
    <w:rsid w:val="006B4714"/>
    <w:rsid w:val="006C307B"/>
    <w:rsid w:val="006C6CA4"/>
    <w:rsid w:val="006D75DD"/>
    <w:rsid w:val="00723EBD"/>
    <w:rsid w:val="0074323B"/>
    <w:rsid w:val="00743A52"/>
    <w:rsid w:val="00753E46"/>
    <w:rsid w:val="00757AB1"/>
    <w:rsid w:val="00762222"/>
    <w:rsid w:val="007668AF"/>
    <w:rsid w:val="007939F3"/>
    <w:rsid w:val="007953FD"/>
    <w:rsid w:val="007A1399"/>
    <w:rsid w:val="007C608A"/>
    <w:rsid w:val="007C62AF"/>
    <w:rsid w:val="007E6524"/>
    <w:rsid w:val="007E77FE"/>
    <w:rsid w:val="00805F0B"/>
    <w:rsid w:val="00812AEF"/>
    <w:rsid w:val="00816B41"/>
    <w:rsid w:val="00820190"/>
    <w:rsid w:val="00826D8C"/>
    <w:rsid w:val="00836F3B"/>
    <w:rsid w:val="008426B7"/>
    <w:rsid w:val="00845124"/>
    <w:rsid w:val="00857D4D"/>
    <w:rsid w:val="008629D5"/>
    <w:rsid w:val="00863510"/>
    <w:rsid w:val="00875C70"/>
    <w:rsid w:val="0087653C"/>
    <w:rsid w:val="00876EBA"/>
    <w:rsid w:val="008835F4"/>
    <w:rsid w:val="0089264D"/>
    <w:rsid w:val="008A2AD9"/>
    <w:rsid w:val="008B016F"/>
    <w:rsid w:val="008B3769"/>
    <w:rsid w:val="008E1927"/>
    <w:rsid w:val="00907E6F"/>
    <w:rsid w:val="009202EC"/>
    <w:rsid w:val="00922D69"/>
    <w:rsid w:val="00950206"/>
    <w:rsid w:val="009530D5"/>
    <w:rsid w:val="00960005"/>
    <w:rsid w:val="009626F4"/>
    <w:rsid w:val="009960AC"/>
    <w:rsid w:val="009B1D29"/>
    <w:rsid w:val="009C4B9A"/>
    <w:rsid w:val="009C7D0C"/>
    <w:rsid w:val="009E18D2"/>
    <w:rsid w:val="009E4104"/>
    <w:rsid w:val="009F2102"/>
    <w:rsid w:val="00A52A5C"/>
    <w:rsid w:val="00A63674"/>
    <w:rsid w:val="00A67AC8"/>
    <w:rsid w:val="00A75582"/>
    <w:rsid w:val="00A85F53"/>
    <w:rsid w:val="00A92372"/>
    <w:rsid w:val="00AA74FA"/>
    <w:rsid w:val="00AB6B9C"/>
    <w:rsid w:val="00AC6270"/>
    <w:rsid w:val="00AF6DD5"/>
    <w:rsid w:val="00B10D1C"/>
    <w:rsid w:val="00B15A65"/>
    <w:rsid w:val="00B22F04"/>
    <w:rsid w:val="00B2480D"/>
    <w:rsid w:val="00B35649"/>
    <w:rsid w:val="00B4145C"/>
    <w:rsid w:val="00B4430A"/>
    <w:rsid w:val="00B53657"/>
    <w:rsid w:val="00B673AB"/>
    <w:rsid w:val="00B72151"/>
    <w:rsid w:val="00B83F30"/>
    <w:rsid w:val="00B91EF0"/>
    <w:rsid w:val="00BA6686"/>
    <w:rsid w:val="00BB7372"/>
    <w:rsid w:val="00BD18EF"/>
    <w:rsid w:val="00BE1ABE"/>
    <w:rsid w:val="00BE2710"/>
    <w:rsid w:val="00C40F66"/>
    <w:rsid w:val="00C42BF9"/>
    <w:rsid w:val="00C93D8E"/>
    <w:rsid w:val="00CA2010"/>
    <w:rsid w:val="00CB234E"/>
    <w:rsid w:val="00CC49D5"/>
    <w:rsid w:val="00CD587B"/>
    <w:rsid w:val="00CE2E48"/>
    <w:rsid w:val="00CE3B38"/>
    <w:rsid w:val="00CF46B1"/>
    <w:rsid w:val="00D15262"/>
    <w:rsid w:val="00D246F9"/>
    <w:rsid w:val="00D44087"/>
    <w:rsid w:val="00D46D50"/>
    <w:rsid w:val="00D82D94"/>
    <w:rsid w:val="00D84450"/>
    <w:rsid w:val="00D93EC7"/>
    <w:rsid w:val="00DB0AE8"/>
    <w:rsid w:val="00DB4977"/>
    <w:rsid w:val="00DF0747"/>
    <w:rsid w:val="00DF5F72"/>
    <w:rsid w:val="00E03EB0"/>
    <w:rsid w:val="00E908B4"/>
    <w:rsid w:val="00ED2526"/>
    <w:rsid w:val="00EE17AC"/>
    <w:rsid w:val="00F1251E"/>
    <w:rsid w:val="00F61EA3"/>
    <w:rsid w:val="00F62088"/>
    <w:rsid w:val="00F62AA5"/>
    <w:rsid w:val="00F6577E"/>
    <w:rsid w:val="00F74DC8"/>
    <w:rsid w:val="00F869E8"/>
    <w:rsid w:val="00F96548"/>
    <w:rsid w:val="00FA197A"/>
    <w:rsid w:val="00FC7518"/>
    <w:rsid w:val="00FE4BDD"/>
    <w:rsid w:val="00FE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9D5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4A0179"/>
    <w:pPr>
      <w:keepNext/>
      <w:keepLines/>
      <w:spacing w:before="480" w:after="360" w:line="240" w:lineRule="auto"/>
      <w:outlineLvl w:val="0"/>
    </w:pPr>
    <w:rPr>
      <w:rFonts w:asciiTheme="majorHAnsi" w:eastAsiaTheme="majorEastAsia" w:hAnsiTheme="majorHAnsi" w:cstheme="majorBidi"/>
      <w:b/>
      <w:bCs/>
      <w:caps/>
      <w:color w:val="365F91" w:themeColor="accent1" w:themeShade="BF"/>
      <w:sz w:val="56"/>
      <w:szCs w:val="5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F6DD5"/>
    <w:pPr>
      <w:keepNext/>
      <w:keepLines/>
      <w:numPr>
        <w:ilvl w:val="1"/>
        <w:numId w:val="10"/>
      </w:numPr>
      <w:pBdr>
        <w:bottom w:val="single" w:sz="12" w:space="1" w:color="548DD4" w:themeColor="text2" w:themeTint="99"/>
      </w:pBdr>
      <w:tabs>
        <w:tab w:val="left" w:pos="709"/>
      </w:tabs>
      <w:spacing w:before="360" w:after="240" w:line="240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caps/>
      <w:color w:val="548DD4" w:themeColor="text2" w:themeTint="99"/>
      <w:sz w:val="44"/>
      <w:szCs w:val="4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A0179"/>
    <w:pPr>
      <w:keepNext/>
      <w:keepLines/>
      <w:numPr>
        <w:ilvl w:val="2"/>
        <w:numId w:val="10"/>
      </w:numPr>
      <w:tabs>
        <w:tab w:val="left" w:pos="709"/>
      </w:tabs>
      <w:spacing w:before="200" w:after="120"/>
      <w:ind w:left="284" w:firstLine="0"/>
      <w:outlineLvl w:val="2"/>
    </w:pPr>
    <w:rPr>
      <w:rFonts w:asciiTheme="majorHAnsi" w:eastAsiaTheme="majorEastAsia" w:hAnsiTheme="majorHAnsi" w:cstheme="majorBidi"/>
      <w:b/>
      <w:bCs/>
      <w:caps/>
      <w:color w:val="4F81BD" w:themeColor="accent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6577E"/>
    <w:pPr>
      <w:keepNext/>
      <w:keepLines/>
      <w:numPr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0206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0206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0206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0206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0206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F0747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F0747"/>
    <w:rPr>
      <w:rFonts w:eastAsiaTheme="minorEastAs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07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74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9237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2372"/>
  </w:style>
  <w:style w:type="paragraph" w:styleId="Piedepgina">
    <w:name w:val="footer"/>
    <w:basedOn w:val="Normal"/>
    <w:link w:val="PiedepginaCar"/>
    <w:uiPriority w:val="99"/>
    <w:unhideWhenUsed/>
    <w:rsid w:val="00A9237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2372"/>
  </w:style>
  <w:style w:type="paragraph" w:styleId="Ttulo">
    <w:name w:val="Title"/>
    <w:basedOn w:val="Normal"/>
    <w:next w:val="Normal"/>
    <w:link w:val="TtuloCar"/>
    <w:uiPriority w:val="10"/>
    <w:qFormat/>
    <w:rsid w:val="008926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926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4A0179"/>
    <w:rPr>
      <w:rFonts w:asciiTheme="majorHAnsi" w:eastAsiaTheme="majorEastAsia" w:hAnsiTheme="majorHAnsi" w:cstheme="majorBidi"/>
      <w:b/>
      <w:bCs/>
      <w:caps/>
      <w:color w:val="365F91" w:themeColor="accent1" w:themeShade="BF"/>
      <w:sz w:val="56"/>
      <w:szCs w:val="56"/>
    </w:rPr>
  </w:style>
  <w:style w:type="paragraph" w:styleId="TtulodeTDC">
    <w:name w:val="TOC Heading"/>
    <w:basedOn w:val="Ttulo1"/>
    <w:next w:val="Normal"/>
    <w:uiPriority w:val="39"/>
    <w:unhideWhenUsed/>
    <w:qFormat/>
    <w:rsid w:val="0089264D"/>
    <w:pPr>
      <w:outlineLvl w:val="9"/>
    </w:pPr>
  </w:style>
  <w:style w:type="character" w:customStyle="1" w:styleId="Ttulo2Car">
    <w:name w:val="Título 2 Car"/>
    <w:basedOn w:val="Fuentedeprrafopredeter"/>
    <w:link w:val="Ttulo2"/>
    <w:uiPriority w:val="9"/>
    <w:rsid w:val="00AF6DD5"/>
    <w:rPr>
      <w:rFonts w:asciiTheme="majorHAnsi" w:eastAsiaTheme="majorEastAsia" w:hAnsiTheme="majorHAnsi" w:cstheme="majorBidi"/>
      <w:b/>
      <w:bCs/>
      <w:caps/>
      <w:color w:val="548DD4" w:themeColor="text2" w:themeTint="99"/>
      <w:sz w:val="44"/>
      <w:szCs w:val="44"/>
    </w:rPr>
  </w:style>
  <w:style w:type="character" w:customStyle="1" w:styleId="Ttulo3Car">
    <w:name w:val="Título 3 Car"/>
    <w:basedOn w:val="Fuentedeprrafopredeter"/>
    <w:link w:val="Ttulo3"/>
    <w:uiPriority w:val="9"/>
    <w:rsid w:val="004A0179"/>
    <w:rPr>
      <w:rFonts w:asciiTheme="majorHAnsi" w:eastAsiaTheme="majorEastAsia" w:hAnsiTheme="majorHAnsi" w:cstheme="majorBidi"/>
      <w:b/>
      <w:bCs/>
      <w:caps/>
      <w:color w:val="4F81BD" w:themeColor="accent1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F6577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020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020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02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02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02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863510"/>
    <w:pPr>
      <w:tabs>
        <w:tab w:val="left" w:pos="426"/>
        <w:tab w:val="right" w:leader="dot" w:pos="8494"/>
      </w:tabs>
      <w:spacing w:after="100"/>
    </w:pPr>
    <w:rPr>
      <w:caps/>
      <w:sz w:val="20"/>
    </w:rPr>
  </w:style>
  <w:style w:type="character" w:styleId="Hipervnculo">
    <w:name w:val="Hyperlink"/>
    <w:basedOn w:val="Fuentedeprrafopredeter"/>
    <w:uiPriority w:val="99"/>
    <w:unhideWhenUsed/>
    <w:rsid w:val="00950206"/>
    <w:rPr>
      <w:color w:val="0000FF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863510"/>
    <w:pPr>
      <w:tabs>
        <w:tab w:val="left" w:pos="660"/>
        <w:tab w:val="right" w:leader="dot" w:pos="8494"/>
      </w:tabs>
      <w:spacing w:after="100"/>
      <w:ind w:left="220"/>
    </w:pPr>
    <w:rPr>
      <w:caps/>
      <w:noProof/>
      <w:sz w:val="20"/>
    </w:rPr>
  </w:style>
  <w:style w:type="character" w:styleId="Textodelmarcadordeposicin">
    <w:name w:val="Placeholder Text"/>
    <w:basedOn w:val="Fuentedeprrafopredeter"/>
    <w:uiPriority w:val="99"/>
    <w:semiHidden/>
    <w:rsid w:val="00D46D50"/>
    <w:rPr>
      <w:color w:val="808080"/>
    </w:rPr>
  </w:style>
  <w:style w:type="paragraph" w:styleId="Prrafodelista">
    <w:name w:val="List Paragraph"/>
    <w:basedOn w:val="Normal"/>
    <w:uiPriority w:val="34"/>
    <w:qFormat/>
    <w:rsid w:val="00462A2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339E2"/>
    <w:pPr>
      <w:spacing w:before="100" w:beforeAutospacing="1" w:after="119" w:line="240" w:lineRule="auto"/>
      <w:jc w:val="left"/>
    </w:pPr>
    <w:rPr>
      <w:rFonts w:eastAsia="Times New Roman" w:cs="Times New Roman"/>
      <w:szCs w:val="24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863510"/>
    <w:pPr>
      <w:spacing w:after="100"/>
      <w:ind w:left="400"/>
    </w:pPr>
    <w:rPr>
      <w:caps/>
      <w:sz w:val="20"/>
    </w:rPr>
  </w:style>
  <w:style w:type="paragraph" w:styleId="TDC4">
    <w:name w:val="toc 4"/>
    <w:basedOn w:val="Normal"/>
    <w:next w:val="Normal"/>
    <w:autoRedefine/>
    <w:uiPriority w:val="39"/>
    <w:unhideWhenUsed/>
    <w:rsid w:val="00D93EC7"/>
    <w:pPr>
      <w:spacing w:after="100"/>
      <w:ind w:left="720"/>
    </w:pPr>
    <w:rPr>
      <w:sz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C08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C08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4476ED231B34DC9864ABB6451343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CF6C3-3764-45C9-B1EE-E2BCDFDFF0CA}"/>
      </w:docPartPr>
      <w:docPartBody>
        <w:p w:rsidR="008C1252" w:rsidRDefault="00C01CCA" w:rsidP="00C01CCA">
          <w:pPr>
            <w:pStyle w:val="E4476ED231B34DC9864ABB6451343F84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94C00"/>
    <w:rsid w:val="000F15A7"/>
    <w:rsid w:val="00294C00"/>
    <w:rsid w:val="002D6C15"/>
    <w:rsid w:val="003E6D2A"/>
    <w:rsid w:val="003F0445"/>
    <w:rsid w:val="00400CE2"/>
    <w:rsid w:val="004D41FB"/>
    <w:rsid w:val="00501D21"/>
    <w:rsid w:val="00511A20"/>
    <w:rsid w:val="00536473"/>
    <w:rsid w:val="00542C56"/>
    <w:rsid w:val="00553F70"/>
    <w:rsid w:val="00624E88"/>
    <w:rsid w:val="006F5D1D"/>
    <w:rsid w:val="00730149"/>
    <w:rsid w:val="007475CC"/>
    <w:rsid w:val="0081208B"/>
    <w:rsid w:val="008A4002"/>
    <w:rsid w:val="008A5BE3"/>
    <w:rsid w:val="008C1252"/>
    <w:rsid w:val="00A00A1C"/>
    <w:rsid w:val="00AE6E1B"/>
    <w:rsid w:val="00C01CCA"/>
    <w:rsid w:val="00C52B1D"/>
    <w:rsid w:val="00CB7446"/>
    <w:rsid w:val="00D220EA"/>
    <w:rsid w:val="00D315E6"/>
    <w:rsid w:val="00E01177"/>
    <w:rsid w:val="00E069DE"/>
    <w:rsid w:val="00E34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A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FE63E0E46314BA3953F43D08EB76D6A">
    <w:name w:val="3FE63E0E46314BA3953F43D08EB76D6A"/>
    <w:rsid w:val="00294C00"/>
  </w:style>
  <w:style w:type="paragraph" w:customStyle="1" w:styleId="766332541EA5491BB9655AB7A73936D1">
    <w:name w:val="766332541EA5491BB9655AB7A73936D1"/>
    <w:rsid w:val="00294C00"/>
  </w:style>
  <w:style w:type="paragraph" w:customStyle="1" w:styleId="86119508B7564C209C78F7B3E62A52F1">
    <w:name w:val="86119508B7564C209C78F7B3E62A52F1"/>
    <w:rsid w:val="00294C00"/>
  </w:style>
  <w:style w:type="paragraph" w:customStyle="1" w:styleId="E0C88E3B8257493085A8C9790165E82D">
    <w:name w:val="E0C88E3B8257493085A8C9790165E82D"/>
    <w:rsid w:val="00294C00"/>
  </w:style>
  <w:style w:type="paragraph" w:customStyle="1" w:styleId="705F39EF2E8D47898462BC0B3A3A6C26">
    <w:name w:val="705F39EF2E8D47898462BC0B3A3A6C26"/>
    <w:rsid w:val="00294C00"/>
  </w:style>
  <w:style w:type="paragraph" w:customStyle="1" w:styleId="F39BE852ADC349538531D5EDCBB493BE">
    <w:name w:val="F39BE852ADC349538531D5EDCBB493BE"/>
    <w:rsid w:val="00294C00"/>
  </w:style>
  <w:style w:type="paragraph" w:customStyle="1" w:styleId="03B2BAAFF3FC4A4CBB501F8B56BFBD9E">
    <w:name w:val="03B2BAAFF3FC4A4CBB501F8B56BFBD9E"/>
    <w:rsid w:val="00294C00"/>
  </w:style>
  <w:style w:type="paragraph" w:customStyle="1" w:styleId="97FDDBD162BF4AE18BC8F4DA9808797B">
    <w:name w:val="97FDDBD162BF4AE18BC8F4DA9808797B"/>
    <w:rsid w:val="00294C00"/>
  </w:style>
  <w:style w:type="paragraph" w:customStyle="1" w:styleId="C8F3E46BBC044BB5AD0687E9897932B1">
    <w:name w:val="C8F3E46BBC044BB5AD0687E9897932B1"/>
    <w:rsid w:val="00294C00"/>
  </w:style>
  <w:style w:type="paragraph" w:customStyle="1" w:styleId="B84021EEFE924B9586EEBBCF41492987">
    <w:name w:val="B84021EEFE924B9586EEBBCF41492987"/>
    <w:rsid w:val="00294C00"/>
  </w:style>
  <w:style w:type="paragraph" w:customStyle="1" w:styleId="F9CF89EC8C0B4A1CABB7B1ED4992C7AB">
    <w:name w:val="F9CF89EC8C0B4A1CABB7B1ED4992C7AB"/>
    <w:rsid w:val="00294C00"/>
  </w:style>
  <w:style w:type="paragraph" w:customStyle="1" w:styleId="883538B3D1D943A196B72C65CE897CBA">
    <w:name w:val="883538B3D1D943A196B72C65CE897CBA"/>
    <w:rsid w:val="00294C00"/>
  </w:style>
  <w:style w:type="paragraph" w:customStyle="1" w:styleId="7FF0B0FEF9D44406ADDC1CA79743DCBF">
    <w:name w:val="7FF0B0FEF9D44406ADDC1CA79743DCBF"/>
    <w:rsid w:val="00294C00"/>
  </w:style>
  <w:style w:type="paragraph" w:customStyle="1" w:styleId="D15533D0AC2C4EF09890F37C9802F5CE">
    <w:name w:val="D15533D0AC2C4EF09890F37C9802F5CE"/>
    <w:rsid w:val="00294C00"/>
  </w:style>
  <w:style w:type="paragraph" w:customStyle="1" w:styleId="8FAC9A5632A24F41B01FA0D7D00CBB56">
    <w:name w:val="8FAC9A5632A24F41B01FA0D7D00CBB56"/>
    <w:rsid w:val="00294C00"/>
  </w:style>
  <w:style w:type="paragraph" w:customStyle="1" w:styleId="2DD8A8141D5046B098B1E8E59DBAC33A">
    <w:name w:val="2DD8A8141D5046B098B1E8E59DBAC33A"/>
    <w:rsid w:val="00294C00"/>
  </w:style>
  <w:style w:type="paragraph" w:customStyle="1" w:styleId="40CA2B0C0A8546D5A77DB45E0886C051">
    <w:name w:val="40CA2B0C0A8546D5A77DB45E0886C051"/>
    <w:rsid w:val="00294C00"/>
  </w:style>
  <w:style w:type="paragraph" w:customStyle="1" w:styleId="628EE0AE448549148A391B8CF332E07A">
    <w:name w:val="628EE0AE448549148A391B8CF332E07A"/>
    <w:rsid w:val="00294C00"/>
  </w:style>
  <w:style w:type="paragraph" w:customStyle="1" w:styleId="07D18756FD114D91966A8B092E9BBCA4">
    <w:name w:val="07D18756FD114D91966A8B092E9BBCA4"/>
    <w:rsid w:val="00294C00"/>
  </w:style>
  <w:style w:type="paragraph" w:customStyle="1" w:styleId="50D003EF06BB4CA9BA2ED36F83F7E86D">
    <w:name w:val="50D003EF06BB4CA9BA2ED36F83F7E86D"/>
    <w:rsid w:val="00D220EA"/>
  </w:style>
  <w:style w:type="character" w:styleId="Textodelmarcadordeposicin">
    <w:name w:val="Placeholder Text"/>
    <w:basedOn w:val="Fuentedeprrafopredeter"/>
    <w:uiPriority w:val="99"/>
    <w:semiHidden/>
    <w:rsid w:val="00553F70"/>
    <w:rPr>
      <w:color w:val="808080"/>
    </w:rPr>
  </w:style>
  <w:style w:type="paragraph" w:customStyle="1" w:styleId="BEBF08C30717468799165850D41568E8">
    <w:name w:val="BEBF08C30717468799165850D41568E8"/>
    <w:rsid w:val="00D220EA"/>
  </w:style>
  <w:style w:type="paragraph" w:customStyle="1" w:styleId="3A7113D844064FCC9D3E105286672A47">
    <w:name w:val="3A7113D844064FCC9D3E105286672A47"/>
    <w:rsid w:val="00D220EA"/>
  </w:style>
  <w:style w:type="paragraph" w:customStyle="1" w:styleId="E9F6C5BC816849E997FC4FE07FE1C4BD">
    <w:name w:val="E9F6C5BC816849E997FC4FE07FE1C4BD"/>
    <w:rsid w:val="00553F70"/>
  </w:style>
  <w:style w:type="paragraph" w:customStyle="1" w:styleId="35C5904A36924DDD9A963AF1060E55A9">
    <w:name w:val="35C5904A36924DDD9A963AF1060E55A9"/>
    <w:rsid w:val="00C01CCA"/>
  </w:style>
  <w:style w:type="paragraph" w:customStyle="1" w:styleId="3E44F2F7367E4E209D119C980D7BE05E">
    <w:name w:val="3E44F2F7367E4E209D119C980D7BE05E"/>
    <w:rsid w:val="00C01CCA"/>
  </w:style>
  <w:style w:type="paragraph" w:customStyle="1" w:styleId="E4476ED231B34DC9864ABB6451343F84">
    <w:name w:val="E4476ED231B34DC9864ABB6451343F84"/>
    <w:rsid w:val="00C01CCA"/>
  </w:style>
  <w:style w:type="paragraph" w:customStyle="1" w:styleId="AB696992730A48958BC16F2B9FFE5AFA">
    <w:name w:val="AB696992730A48958BC16F2B9FFE5AFA"/>
    <w:rsid w:val="003F044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51ED0-159A-4355-8E74-7DEF5079B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33</Pages>
  <Words>868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 departamento</vt:lpstr>
    </vt:vector>
  </TitlesOfParts>
  <Company>DGA</Company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departamento</dc:title>
  <dc:subject>curso 2012/13</dc:subject>
  <dc:creator>MI NOMBRE</dc:creator>
  <cp:keywords/>
  <dc:description/>
  <cp:lastModifiedBy>IES Mor de Fuentes</cp:lastModifiedBy>
  <cp:revision>21</cp:revision>
  <cp:lastPrinted>2013-05-27T10:06:00Z</cp:lastPrinted>
  <dcterms:created xsi:type="dcterms:W3CDTF">2012-09-19T10:54:00Z</dcterms:created>
  <dcterms:modified xsi:type="dcterms:W3CDTF">2013-09-24T07:05:00Z</dcterms:modified>
</cp:coreProperties>
</file>